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A5FA6" w14:textId="77777777"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Article I </w:t>
      </w:r>
    </w:p>
    <w:p w14:paraId="3DD44B75" w14:textId="77777777" w:rsidR="0062074B" w:rsidRDefault="0062074B" w:rsidP="0062074B">
      <w:pPr>
        <w:widowControl w:val="0"/>
        <w:autoSpaceDE w:val="0"/>
        <w:autoSpaceDN w:val="0"/>
        <w:adjustRightInd w:val="0"/>
        <w:spacing w:after="240" w:line="440" w:lineRule="atLeast"/>
        <w:rPr>
          <w:rFonts w:ascii="Times" w:hAnsi="Times" w:cs="Times"/>
        </w:rPr>
      </w:pPr>
      <w:r>
        <w:rPr>
          <w:rFonts w:ascii="Arial" w:hAnsi="Arial" w:cs="Arial"/>
          <w:b/>
          <w:bCs/>
          <w:sz w:val="38"/>
          <w:szCs w:val="38"/>
        </w:rPr>
        <w:t xml:space="preserve">Constitution and By-Laws of Geology Association Lakehead University (“G.A.L.U”) </w:t>
      </w:r>
    </w:p>
    <w:p w14:paraId="145F8D91" w14:textId="1A1F7D90" w:rsidR="0062074B" w:rsidRDefault="0062074B" w:rsidP="0062074B">
      <w:pPr>
        <w:widowControl w:val="0"/>
        <w:numPr>
          <w:ilvl w:val="0"/>
          <w:numId w:val="1"/>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The name of the Club shall be Geol</w:t>
      </w:r>
      <w:r w:rsidR="00215BB1">
        <w:rPr>
          <w:rFonts w:ascii="Arial" w:hAnsi="Arial" w:cs="Arial"/>
          <w:sz w:val="30"/>
          <w:szCs w:val="30"/>
        </w:rPr>
        <w:t>ogical</w:t>
      </w:r>
      <w:r>
        <w:rPr>
          <w:rFonts w:ascii="Arial" w:hAnsi="Arial" w:cs="Arial"/>
          <w:sz w:val="30"/>
          <w:szCs w:val="30"/>
        </w:rPr>
        <w:t xml:space="preserve"> Association of Lakehead University (hereinafter “Club” or “G.A.L.U.”).</w:t>
      </w:r>
      <w:r>
        <w:rPr>
          <w:rFonts w:ascii="Lucida Grande" w:hAnsi="Lucida Grande" w:cs="Lucida Grande"/>
          <w:sz w:val="30"/>
          <w:szCs w:val="30"/>
        </w:rPr>
        <w:t xml:space="preserve"> </w:t>
      </w:r>
      <w:r>
        <w:rPr>
          <w:rFonts w:ascii="Arial" w:hAnsi="Arial" w:cs="Arial"/>
          <w:sz w:val="30"/>
          <w:szCs w:val="30"/>
        </w:rPr>
        <w:t> </w:t>
      </w:r>
    </w:p>
    <w:p w14:paraId="30C6A0C9" w14:textId="77777777" w:rsidR="0062074B" w:rsidRDefault="0062074B" w:rsidP="0062074B">
      <w:pPr>
        <w:widowControl w:val="0"/>
        <w:numPr>
          <w:ilvl w:val="0"/>
          <w:numId w:val="1"/>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The Club shall conduct its operations under the constitution and by-laws of the Lakehead University Student Union (LUSU).</w:t>
      </w:r>
      <w:r>
        <w:rPr>
          <w:rFonts w:ascii="Lucida Grande" w:hAnsi="Lucida Grande" w:cs="Lucida Grande"/>
          <w:sz w:val="30"/>
          <w:szCs w:val="30"/>
        </w:rPr>
        <w:t xml:space="preserve"> </w:t>
      </w:r>
      <w:r>
        <w:rPr>
          <w:rFonts w:ascii="Arial" w:hAnsi="Arial" w:cs="Arial"/>
          <w:sz w:val="30"/>
          <w:szCs w:val="30"/>
        </w:rPr>
        <w:t> </w:t>
      </w:r>
    </w:p>
    <w:p w14:paraId="4F12FFD5" w14:textId="77777777" w:rsidR="0062074B" w:rsidRDefault="0062074B" w:rsidP="0062074B">
      <w:pPr>
        <w:widowControl w:val="0"/>
        <w:numPr>
          <w:ilvl w:val="0"/>
          <w:numId w:val="1"/>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To provide a fun and welcoming environment to all returning and new Earth-Science Lakehead University students, as well as to keep students up-to-date on important current events in the Earth-Science field.</w:t>
      </w:r>
    </w:p>
    <w:p w14:paraId="26ED6CCA" w14:textId="77777777" w:rsidR="0062074B" w:rsidRPr="0062074B" w:rsidRDefault="0062074B" w:rsidP="0062074B">
      <w:pPr>
        <w:widowControl w:val="0"/>
        <w:autoSpaceDE w:val="0"/>
        <w:autoSpaceDN w:val="0"/>
        <w:adjustRightInd w:val="0"/>
        <w:spacing w:after="240" w:line="340" w:lineRule="atLeast"/>
        <w:rPr>
          <w:rFonts w:ascii="Arial" w:hAnsi="Arial" w:cs="Arial"/>
          <w:sz w:val="30"/>
          <w:szCs w:val="30"/>
        </w:rPr>
      </w:pPr>
      <w:r>
        <w:rPr>
          <w:rFonts w:ascii="Arial" w:hAnsi="Arial" w:cs="Arial"/>
          <w:b/>
          <w:bCs/>
          <w:sz w:val="30"/>
          <w:szCs w:val="30"/>
        </w:rPr>
        <w:t xml:space="preserve">By-Law I — </w:t>
      </w:r>
      <w:r w:rsidRPr="0062074B">
        <w:rPr>
          <w:rFonts w:ascii="Arial" w:hAnsi="Arial" w:cs="Arial"/>
          <w:b/>
          <w:bCs/>
          <w:sz w:val="30"/>
          <w:szCs w:val="30"/>
        </w:rPr>
        <w:t xml:space="preserve">Membership </w:t>
      </w:r>
    </w:p>
    <w:p w14:paraId="7D735620" w14:textId="58E7117E" w:rsidR="0062074B" w:rsidRPr="0062074B" w:rsidRDefault="0062074B" w:rsidP="0062074B">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All</w:t>
      </w:r>
      <w:r w:rsidRPr="0062074B">
        <w:rPr>
          <w:rFonts w:ascii="Arial" w:hAnsi="Arial" w:cs="Arial"/>
          <w:sz w:val="30"/>
          <w:szCs w:val="30"/>
        </w:rPr>
        <w:t xml:space="preserve"> members will consist of students registered in an Earth </w:t>
      </w:r>
      <w:proofErr w:type="spellStart"/>
      <w:r w:rsidRPr="0062074B">
        <w:rPr>
          <w:rFonts w:ascii="Arial" w:hAnsi="Arial" w:cs="Arial"/>
          <w:sz w:val="30"/>
          <w:szCs w:val="30"/>
        </w:rPr>
        <w:t>Scienece</w:t>
      </w:r>
      <w:proofErr w:type="spellEnd"/>
      <w:r w:rsidRPr="0062074B">
        <w:rPr>
          <w:rFonts w:ascii="Arial" w:hAnsi="Arial" w:cs="Arial"/>
          <w:sz w:val="30"/>
          <w:szCs w:val="30"/>
        </w:rPr>
        <w:t>-related program at the Faculty of Science of Lakehead University</w:t>
      </w:r>
      <w:r w:rsidR="00054E3A">
        <w:rPr>
          <w:rFonts w:ascii="Arial" w:hAnsi="Arial" w:cs="Arial"/>
          <w:sz w:val="30"/>
          <w:szCs w:val="30"/>
        </w:rPr>
        <w:t>, as well as those interested in earth sciences as a hobby</w:t>
      </w:r>
      <w:r w:rsidRPr="0062074B">
        <w:rPr>
          <w:rFonts w:ascii="Arial" w:hAnsi="Arial" w:cs="Arial"/>
          <w:sz w:val="30"/>
          <w:szCs w:val="30"/>
        </w:rPr>
        <w:t>.  </w:t>
      </w:r>
    </w:p>
    <w:p w14:paraId="4CBBF42C" w14:textId="77777777" w:rsidR="0062074B" w:rsidRDefault="0062074B" w:rsidP="0062074B">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All Club members shall have the right to bring forward motions and cast a vote at the Club’s Annual General Meeting.</w:t>
      </w:r>
      <w:r>
        <w:rPr>
          <w:rFonts w:ascii="Lucida Grande" w:hAnsi="Lucida Grande" w:cs="Lucida Grande"/>
          <w:sz w:val="30"/>
          <w:szCs w:val="30"/>
        </w:rPr>
        <w:t xml:space="preserve"> </w:t>
      </w:r>
      <w:r>
        <w:rPr>
          <w:rFonts w:ascii="Arial" w:hAnsi="Arial" w:cs="Arial"/>
          <w:sz w:val="30"/>
          <w:szCs w:val="30"/>
        </w:rPr>
        <w:t> </w:t>
      </w:r>
    </w:p>
    <w:p w14:paraId="61932136" w14:textId="63353866" w:rsidR="0062074B" w:rsidRDefault="0062074B" w:rsidP="0062074B">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The membership of the Club shall be limited to the following:  S</w:t>
      </w:r>
      <w:r w:rsidRPr="0062074B">
        <w:rPr>
          <w:rFonts w:ascii="Arial" w:hAnsi="Arial" w:cs="Arial"/>
          <w:sz w:val="30"/>
          <w:szCs w:val="30"/>
        </w:rPr>
        <w:t xml:space="preserve">tudents registered in an Earth </w:t>
      </w:r>
      <w:proofErr w:type="spellStart"/>
      <w:r w:rsidRPr="0062074B">
        <w:rPr>
          <w:rFonts w:ascii="Arial" w:hAnsi="Arial" w:cs="Arial"/>
          <w:sz w:val="30"/>
          <w:szCs w:val="30"/>
        </w:rPr>
        <w:t>Scienece</w:t>
      </w:r>
      <w:proofErr w:type="spellEnd"/>
      <w:r w:rsidRPr="0062074B">
        <w:rPr>
          <w:rFonts w:ascii="Arial" w:hAnsi="Arial" w:cs="Arial"/>
          <w:sz w:val="30"/>
          <w:szCs w:val="30"/>
        </w:rPr>
        <w:t>-related program at the Faculty of Science of Lakehead University</w:t>
      </w:r>
      <w:r w:rsidR="00054E3A">
        <w:rPr>
          <w:rFonts w:ascii="Arial" w:hAnsi="Arial" w:cs="Arial"/>
          <w:sz w:val="30"/>
          <w:szCs w:val="30"/>
        </w:rPr>
        <w:t>, or those who can justify their interest in the earth sciences</w:t>
      </w:r>
      <w:r>
        <w:rPr>
          <w:rFonts w:ascii="Arial" w:hAnsi="Arial" w:cs="Arial"/>
          <w:sz w:val="30"/>
          <w:szCs w:val="30"/>
        </w:rPr>
        <w:t>.  </w:t>
      </w:r>
    </w:p>
    <w:p w14:paraId="646DFDAA" w14:textId="77777777"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By-Law II — Meetings of the Members </w:t>
      </w:r>
    </w:p>
    <w:p w14:paraId="6AA955EC" w14:textId="77777777" w:rsidR="0062074B" w:rsidRDefault="0062074B" w:rsidP="0062074B">
      <w:pPr>
        <w:widowControl w:val="0"/>
        <w:numPr>
          <w:ilvl w:val="0"/>
          <w:numId w:val="3"/>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The </w:t>
      </w:r>
      <w:proofErr w:type="gramStart"/>
      <w:r>
        <w:rPr>
          <w:rFonts w:ascii="Arial" w:hAnsi="Arial" w:cs="Arial"/>
          <w:sz w:val="30"/>
          <w:szCs w:val="30"/>
        </w:rPr>
        <w:t>Club shall</w:t>
      </w:r>
      <w:proofErr w:type="gramEnd"/>
      <w:r>
        <w:rPr>
          <w:rFonts w:ascii="Arial" w:hAnsi="Arial" w:cs="Arial"/>
          <w:sz w:val="30"/>
          <w:szCs w:val="30"/>
        </w:rPr>
        <w:t xml:space="preserve"> hold an Annual General Meeting at least twice per academic year between the months of September </w:t>
      </w:r>
      <w:r>
        <w:rPr>
          <w:rFonts w:ascii="Arial" w:hAnsi="Arial" w:cs="Arial"/>
          <w:sz w:val="30"/>
          <w:szCs w:val="30"/>
        </w:rPr>
        <w:lastRenderedPageBreak/>
        <w:t>to October and January to February. </w:t>
      </w:r>
    </w:p>
    <w:p w14:paraId="7D521F8A" w14:textId="77777777" w:rsidR="0062074B" w:rsidRDefault="0062074B" w:rsidP="0062074B">
      <w:pPr>
        <w:widowControl w:val="0"/>
        <w:numPr>
          <w:ilvl w:val="0"/>
          <w:numId w:val="3"/>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The date, time, and location of the Annual General Meeting shall be set by the President in consultation with the other Officers and announced to the Club members at least two (2) weeks before the meeting is to take place.</w:t>
      </w:r>
      <w:r>
        <w:rPr>
          <w:rFonts w:ascii="Lucida Grande" w:hAnsi="Lucida Grande" w:cs="Lucida Grande"/>
          <w:sz w:val="30"/>
          <w:szCs w:val="30"/>
        </w:rPr>
        <w:t xml:space="preserve"> </w:t>
      </w:r>
      <w:r>
        <w:rPr>
          <w:rFonts w:ascii="Arial" w:hAnsi="Arial" w:cs="Arial"/>
          <w:sz w:val="30"/>
          <w:szCs w:val="30"/>
        </w:rPr>
        <w:t> </w:t>
      </w:r>
    </w:p>
    <w:p w14:paraId="5290E50C" w14:textId="77777777" w:rsidR="0062074B" w:rsidRPr="0062074B" w:rsidRDefault="0062074B" w:rsidP="0062074B">
      <w:pPr>
        <w:widowControl w:val="0"/>
        <w:numPr>
          <w:ilvl w:val="0"/>
          <w:numId w:val="3"/>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At an Annual General Meeting, at least ten (10) Club members or ten percent (10%) of Club members, whichever is more, must be present in order for the meeting to be able to proceed. If this minimum is not achieved (“quorum”), no vote taken will be considered valid. The Officers shall call a new General Meeting for the </w:t>
      </w:r>
      <w:proofErr w:type="gramStart"/>
      <w:r>
        <w:rPr>
          <w:rFonts w:ascii="Arial" w:hAnsi="Arial" w:cs="Arial"/>
          <w:sz w:val="30"/>
          <w:szCs w:val="30"/>
        </w:rPr>
        <w:t>purposes</w:t>
      </w:r>
      <w:proofErr w:type="gramEnd"/>
      <w:r>
        <w:rPr>
          <w:rFonts w:ascii="Arial" w:hAnsi="Arial" w:cs="Arial"/>
          <w:sz w:val="30"/>
          <w:szCs w:val="30"/>
        </w:rPr>
        <w:t xml:space="preserve"> of electing their replacements as soon as </w:t>
      </w:r>
      <w:r w:rsidRPr="0062074B">
        <w:rPr>
          <w:rFonts w:ascii="Arial" w:hAnsi="Arial" w:cs="Arial"/>
          <w:sz w:val="30"/>
          <w:szCs w:val="30"/>
        </w:rPr>
        <w:t>possible if quorum is not met.</w:t>
      </w:r>
      <w:r w:rsidRPr="0062074B">
        <w:rPr>
          <w:rFonts w:ascii="Lucida Grande" w:hAnsi="Lucida Grande" w:cs="Lucida Grande"/>
          <w:sz w:val="30"/>
          <w:szCs w:val="30"/>
        </w:rPr>
        <w:t xml:space="preserve">  </w:t>
      </w:r>
      <w:r w:rsidRPr="0062074B">
        <w:rPr>
          <w:rFonts w:ascii="Arial" w:hAnsi="Arial" w:cs="Arial"/>
          <w:sz w:val="30"/>
          <w:szCs w:val="30"/>
        </w:rPr>
        <w:t xml:space="preserve">a. If, after a second attempt at calling a General Meeting, the meeting </w:t>
      </w:r>
      <w:proofErr w:type="gramStart"/>
      <w:r w:rsidRPr="0062074B">
        <w:rPr>
          <w:rFonts w:ascii="Arial" w:hAnsi="Arial" w:cs="Arial"/>
          <w:sz w:val="30"/>
          <w:szCs w:val="30"/>
        </w:rPr>
        <w:t>is not able to</w:t>
      </w:r>
      <w:proofErr w:type="gramEnd"/>
      <w:r w:rsidRPr="0062074B">
        <w:rPr>
          <w:rFonts w:ascii="Arial" w:hAnsi="Arial" w:cs="Arial"/>
          <w:sz w:val="30"/>
          <w:szCs w:val="30"/>
        </w:rPr>
        <w:t xml:space="preserve"> achieve quorum, the Officers shall appoint their replacements for the next term.</w:t>
      </w:r>
      <w:r w:rsidRPr="0062074B">
        <w:rPr>
          <w:rFonts w:ascii="Lucida Grande" w:hAnsi="Lucida Grande" w:cs="Lucida Grande"/>
          <w:sz w:val="30"/>
          <w:szCs w:val="30"/>
        </w:rPr>
        <w:t xml:space="preserve"> </w:t>
      </w:r>
    </w:p>
    <w:p w14:paraId="1BAFD733" w14:textId="77777777" w:rsidR="0062074B" w:rsidRDefault="0062074B" w:rsidP="0062074B">
      <w:pPr>
        <w:widowControl w:val="0"/>
        <w:numPr>
          <w:ilvl w:val="0"/>
          <w:numId w:val="4"/>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The Annual General Meeting shall be chaired by the President.</w:t>
      </w:r>
      <w:r>
        <w:rPr>
          <w:rFonts w:ascii="Lucida Grande" w:hAnsi="Lucida Grande" w:cs="Lucida Grande"/>
          <w:sz w:val="30"/>
          <w:szCs w:val="30"/>
        </w:rPr>
        <w:t xml:space="preserve"> </w:t>
      </w:r>
      <w:r>
        <w:rPr>
          <w:rFonts w:ascii="Arial" w:hAnsi="Arial" w:cs="Arial"/>
          <w:sz w:val="30"/>
          <w:szCs w:val="30"/>
        </w:rPr>
        <w:t> </w:t>
      </w:r>
    </w:p>
    <w:p w14:paraId="43DF9133" w14:textId="77777777" w:rsidR="0062074B" w:rsidRDefault="0062074B" w:rsidP="0062074B">
      <w:pPr>
        <w:widowControl w:val="0"/>
        <w:numPr>
          <w:ilvl w:val="0"/>
          <w:numId w:val="4"/>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During the Annual General Meeting, the Club members shall appoint the Officers of the Club, who shall begin their terms on May 1.</w:t>
      </w:r>
      <w:r>
        <w:rPr>
          <w:rFonts w:ascii="Lucida Grande" w:hAnsi="Lucida Grande" w:cs="Lucida Grande"/>
          <w:sz w:val="30"/>
          <w:szCs w:val="30"/>
        </w:rPr>
        <w:t xml:space="preserve"> </w:t>
      </w:r>
      <w:r>
        <w:rPr>
          <w:rFonts w:ascii="Arial" w:hAnsi="Arial" w:cs="Arial"/>
          <w:sz w:val="30"/>
          <w:szCs w:val="30"/>
        </w:rPr>
        <w:t> </w:t>
      </w:r>
    </w:p>
    <w:p w14:paraId="72D22AEA" w14:textId="77777777" w:rsidR="0062074B" w:rsidRDefault="0062074B" w:rsidP="0062074B">
      <w:pPr>
        <w:widowControl w:val="0"/>
        <w:numPr>
          <w:ilvl w:val="0"/>
          <w:numId w:val="4"/>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The Club members may consider and vote upon any other item during the Annual General Meeting. Any motion decided in this way is valid and binding upon the Club and the Officers.</w:t>
      </w:r>
      <w:r>
        <w:rPr>
          <w:rFonts w:ascii="Lucida Grande" w:hAnsi="Lucida Grande" w:cs="Lucida Grande"/>
          <w:sz w:val="30"/>
          <w:szCs w:val="30"/>
        </w:rPr>
        <w:t xml:space="preserve"> </w:t>
      </w:r>
      <w:r>
        <w:rPr>
          <w:rFonts w:ascii="Arial" w:hAnsi="Arial" w:cs="Arial"/>
          <w:sz w:val="30"/>
          <w:szCs w:val="30"/>
        </w:rPr>
        <w:t> </w:t>
      </w:r>
    </w:p>
    <w:p w14:paraId="03C5479A" w14:textId="77777777" w:rsidR="0062074B" w:rsidRDefault="0062074B" w:rsidP="0062074B">
      <w:pPr>
        <w:widowControl w:val="0"/>
        <w:numPr>
          <w:ilvl w:val="0"/>
          <w:numId w:val="4"/>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At any time, a petition of ten percent (10%) of Club members, or ten (10) Club members, whichever is more, can call a Special General Meeting, during which the Club members may make any decision affecting the operation of the Club, including replacing any or all of the existing Officers or amending this Constitution. The petition must be </w:t>
      </w:r>
      <w:r>
        <w:rPr>
          <w:rFonts w:ascii="Arial" w:hAnsi="Arial" w:cs="Arial"/>
          <w:sz w:val="30"/>
          <w:szCs w:val="30"/>
        </w:rPr>
        <w:lastRenderedPageBreak/>
        <w:t>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rPr>
          <w:rFonts w:ascii="Lucida Grande" w:hAnsi="Lucida Grande" w:cs="Lucida Grande"/>
          <w:sz w:val="30"/>
          <w:szCs w:val="30"/>
        </w:rPr>
        <w:t xml:space="preserve"> </w:t>
      </w:r>
      <w:r>
        <w:rPr>
          <w:rFonts w:ascii="Arial" w:hAnsi="Arial" w:cs="Arial"/>
          <w:sz w:val="30"/>
          <w:szCs w:val="30"/>
        </w:rPr>
        <w:t> </w:t>
      </w:r>
    </w:p>
    <w:p w14:paraId="42588456" w14:textId="77777777"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By-Law III — Club Officers</w:t>
      </w:r>
      <w:r>
        <w:rPr>
          <w:rFonts w:ascii="Lucida Grande" w:hAnsi="Lucida Grande" w:cs="Lucida Grande"/>
          <w:b/>
          <w:bCs/>
          <w:sz w:val="30"/>
          <w:szCs w:val="30"/>
        </w:rPr>
        <w:t xml:space="preserve"> </w:t>
      </w:r>
    </w:p>
    <w:p w14:paraId="58D9A338" w14:textId="77777777" w:rsidR="0062074B" w:rsidRDefault="0062074B" w:rsidP="0062074B">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b/>
          <w:bCs/>
          <w:sz w:val="30"/>
          <w:szCs w:val="30"/>
        </w:rPr>
      </w:pPr>
      <w:r>
        <w:rPr>
          <w:rFonts w:ascii="Arial" w:hAnsi="Arial" w:cs="Arial"/>
          <w:b/>
          <w:bCs/>
          <w:sz w:val="30"/>
          <w:szCs w:val="30"/>
        </w:rPr>
        <w:t>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rPr>
          <w:rFonts w:ascii="Lucida Grande" w:hAnsi="Lucida Grande" w:cs="Lucida Grande"/>
          <w:b/>
          <w:bCs/>
          <w:sz w:val="30"/>
          <w:szCs w:val="30"/>
        </w:rPr>
        <w:t xml:space="preserve"> </w:t>
      </w:r>
      <w:r>
        <w:rPr>
          <w:rFonts w:ascii="Arial" w:hAnsi="Arial" w:cs="Arial"/>
          <w:b/>
          <w:bCs/>
          <w:sz w:val="30"/>
          <w:szCs w:val="30"/>
        </w:rPr>
        <w:t> </w:t>
      </w:r>
    </w:p>
    <w:p w14:paraId="30577C3A" w14:textId="77777777" w:rsidR="0062074B" w:rsidRDefault="0062074B" w:rsidP="0062074B">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b/>
          <w:bCs/>
          <w:sz w:val="30"/>
          <w:szCs w:val="30"/>
        </w:rPr>
      </w:pPr>
      <w:r>
        <w:rPr>
          <w:rFonts w:ascii="Arial" w:hAnsi="Arial" w:cs="Arial"/>
          <w:b/>
          <w:bCs/>
          <w:sz w:val="30"/>
          <w:szCs w:val="30"/>
        </w:rPr>
        <w:t xml:space="preserve">Vice President. The Vice President is next in chain of command after the President. They will help the President in discussion of major decisions and operations. </w:t>
      </w:r>
      <w:r w:rsidR="0012634E">
        <w:rPr>
          <w:rFonts w:ascii="Arial" w:hAnsi="Arial" w:cs="Arial"/>
          <w:b/>
          <w:bCs/>
          <w:sz w:val="30"/>
          <w:szCs w:val="30"/>
        </w:rPr>
        <w:t>They will help to ensure that decisions are made in furtherance of the Club's purpose and do not violate this Constitution or the LUSU Governing Documents, they shall be considered valid and enforceable.</w:t>
      </w:r>
    </w:p>
    <w:p w14:paraId="27459197" w14:textId="1E46C64C" w:rsidR="0062074B" w:rsidRDefault="0062074B" w:rsidP="0062074B">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b/>
          <w:bCs/>
          <w:sz w:val="30"/>
          <w:szCs w:val="30"/>
        </w:rPr>
      </w:pPr>
      <w:r>
        <w:rPr>
          <w:rFonts w:ascii="Arial" w:hAnsi="Arial" w:cs="Arial"/>
          <w:b/>
          <w:bCs/>
          <w:sz w:val="30"/>
          <w:szCs w:val="30"/>
        </w:rPr>
        <w:t xml:space="preserve">Treasurer. The Treasurer is the Officer in charge of the Club's finances, and in that capacity, along with the President, is allowed to deposit and withdraw funds from the Club's accounts. The Treasurer shall prepare </w:t>
      </w:r>
      <w:r>
        <w:rPr>
          <w:rFonts w:ascii="Arial" w:hAnsi="Arial" w:cs="Arial"/>
          <w:b/>
          <w:bCs/>
          <w:sz w:val="30"/>
          <w:szCs w:val="30"/>
        </w:rPr>
        <w:lastRenderedPageBreak/>
        <w:t xml:space="preserve">a report </w:t>
      </w:r>
      <w:proofErr w:type="gramStart"/>
      <w:r>
        <w:rPr>
          <w:rFonts w:ascii="Arial" w:hAnsi="Arial" w:cs="Arial"/>
          <w:b/>
          <w:bCs/>
          <w:sz w:val="30"/>
          <w:szCs w:val="30"/>
        </w:rPr>
        <w:t>to</w:t>
      </w:r>
      <w:proofErr w:type="gramEnd"/>
      <w:r>
        <w:rPr>
          <w:rFonts w:ascii="Arial" w:hAnsi="Arial" w:cs="Arial"/>
          <w:b/>
          <w:bCs/>
          <w:sz w:val="30"/>
          <w:szCs w:val="30"/>
        </w:rPr>
        <w:t xml:space="preserve"> the Club's members about the state of the Club's finances at for presentation at the Annual General Meeting.</w:t>
      </w:r>
      <w:r>
        <w:rPr>
          <w:rFonts w:ascii="Lucida Grande" w:hAnsi="Lucida Grande" w:cs="Lucida Grande"/>
          <w:b/>
          <w:bCs/>
          <w:sz w:val="30"/>
          <w:szCs w:val="30"/>
        </w:rPr>
        <w:t xml:space="preserve"> </w:t>
      </w:r>
      <w:r>
        <w:rPr>
          <w:rFonts w:ascii="Arial" w:hAnsi="Arial" w:cs="Arial"/>
          <w:b/>
          <w:bCs/>
          <w:sz w:val="30"/>
          <w:szCs w:val="30"/>
        </w:rPr>
        <w:t> </w:t>
      </w:r>
    </w:p>
    <w:p w14:paraId="32EF2380" w14:textId="20169B0B" w:rsidR="0062074B" w:rsidRDefault="0062074B" w:rsidP="0062074B">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b/>
          <w:bCs/>
          <w:sz w:val="30"/>
          <w:szCs w:val="30"/>
        </w:rPr>
      </w:pPr>
      <w:r>
        <w:rPr>
          <w:rFonts w:ascii="Arial" w:hAnsi="Arial" w:cs="Arial"/>
          <w:b/>
          <w:bCs/>
          <w:sz w:val="30"/>
          <w:szCs w:val="30"/>
        </w:rPr>
        <w:t>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rPr>
          <w:rFonts w:ascii="Lucida Grande" w:hAnsi="Lucida Grande" w:cs="Lucida Grande"/>
          <w:b/>
          <w:bCs/>
          <w:sz w:val="30"/>
          <w:szCs w:val="30"/>
        </w:rPr>
        <w:t xml:space="preserve"> </w:t>
      </w:r>
      <w:r>
        <w:rPr>
          <w:rFonts w:ascii="Arial" w:hAnsi="Arial" w:cs="Arial"/>
          <w:b/>
          <w:bCs/>
          <w:sz w:val="30"/>
          <w:szCs w:val="30"/>
        </w:rPr>
        <w:t> </w:t>
      </w:r>
    </w:p>
    <w:p w14:paraId="1ADEDA7C" w14:textId="39021619" w:rsidR="00054E3A" w:rsidRDefault="00054E3A" w:rsidP="0062074B">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b/>
          <w:bCs/>
          <w:sz w:val="30"/>
          <w:szCs w:val="30"/>
        </w:rPr>
      </w:pPr>
      <w:r>
        <w:rPr>
          <w:rFonts w:ascii="Arial" w:hAnsi="Arial" w:cs="Arial"/>
          <w:b/>
          <w:bCs/>
          <w:sz w:val="30"/>
          <w:szCs w:val="30"/>
        </w:rPr>
        <w:t>Event Coordinator. The Event Coordinator is responsible for overseeing club events, including collecting feedback from general members and suggesting improvements for future events and Officers.</w:t>
      </w:r>
    </w:p>
    <w:p w14:paraId="1B31B095" w14:textId="77777777" w:rsidR="0062074B" w:rsidRPr="0012634E" w:rsidRDefault="0012634E" w:rsidP="0012634E">
      <w:pPr>
        <w:pStyle w:val="ListParagraph"/>
        <w:widowControl w:val="0"/>
        <w:numPr>
          <w:ilvl w:val="0"/>
          <w:numId w:val="5"/>
        </w:numPr>
        <w:tabs>
          <w:tab w:val="left" w:pos="220"/>
          <w:tab w:val="left" w:pos="426"/>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    </w:t>
      </w:r>
      <w:r w:rsidR="0062074B" w:rsidRPr="0012634E">
        <w:rPr>
          <w:rFonts w:ascii="Arial" w:hAnsi="Arial" w:cs="Arial"/>
          <w:sz w:val="30"/>
          <w:szCs w:val="30"/>
        </w:rPr>
        <w:t>All Club Officers must be currently registered students at Lakehead University.</w:t>
      </w:r>
      <w:r w:rsidR="0062074B" w:rsidRPr="0012634E">
        <w:rPr>
          <w:rFonts w:ascii="Lucida Grande" w:hAnsi="Lucida Grande" w:cs="Lucida Grande"/>
          <w:sz w:val="30"/>
          <w:szCs w:val="30"/>
        </w:rPr>
        <w:t xml:space="preserve"> </w:t>
      </w:r>
      <w:r w:rsidR="0062074B" w:rsidRPr="0012634E">
        <w:rPr>
          <w:rFonts w:ascii="Arial" w:hAnsi="Arial" w:cs="Arial"/>
          <w:sz w:val="30"/>
          <w:szCs w:val="30"/>
        </w:rPr>
        <w:t> </w:t>
      </w:r>
    </w:p>
    <w:p w14:paraId="5C4FF7C1" w14:textId="77777777" w:rsidR="0062074B" w:rsidRDefault="0062074B" w:rsidP="0012634E">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Unless otherwise allowed for within this document, the Officers shall be elected at the Club’s Annual General Meeting by the Club’s members and they shall hold office from the end of their predecessors’ terms until April 30 or until their successors are elected.</w:t>
      </w:r>
      <w:r>
        <w:rPr>
          <w:rFonts w:ascii="Lucida Grande" w:hAnsi="Lucida Grande" w:cs="Lucida Grande"/>
          <w:sz w:val="30"/>
          <w:szCs w:val="30"/>
        </w:rPr>
        <w:t xml:space="preserve"> </w:t>
      </w:r>
      <w:r>
        <w:rPr>
          <w:rFonts w:ascii="Arial" w:hAnsi="Arial" w:cs="Arial"/>
          <w:sz w:val="30"/>
          <w:szCs w:val="30"/>
        </w:rPr>
        <w:t> </w:t>
      </w:r>
    </w:p>
    <w:p w14:paraId="02E086BA" w14:textId="77777777" w:rsidR="0062074B" w:rsidRDefault="0062074B" w:rsidP="0012634E">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  </w:t>
      </w:r>
    </w:p>
    <w:p w14:paraId="7A9D385A" w14:textId="77777777"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By-Law IV — Amendments </w:t>
      </w:r>
    </w:p>
    <w:p w14:paraId="7C87CA08" w14:textId="77777777" w:rsidR="0062074B" w:rsidRDefault="0062074B" w:rsidP="0062074B">
      <w:pPr>
        <w:widowControl w:val="0"/>
        <w:numPr>
          <w:ilvl w:val="0"/>
          <w:numId w:val="7"/>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This document may be amended by the Club’s members at any General Meeting that has met quorum (this includes the Annual General Meeting or any Special General </w:t>
      </w:r>
      <w:r>
        <w:rPr>
          <w:rFonts w:ascii="Arial" w:hAnsi="Arial" w:cs="Arial"/>
          <w:sz w:val="30"/>
          <w:szCs w:val="30"/>
        </w:rPr>
        <w:lastRenderedPageBreak/>
        <w:t>Meeting). A motion to amend this document must be passed by two-thirds (2/3) of members present.</w:t>
      </w:r>
      <w:r>
        <w:rPr>
          <w:rFonts w:ascii="Lucida Grande" w:hAnsi="Lucida Grande" w:cs="Lucida Grande"/>
          <w:sz w:val="30"/>
          <w:szCs w:val="30"/>
        </w:rPr>
        <w:t xml:space="preserve"> </w:t>
      </w:r>
      <w:r>
        <w:rPr>
          <w:rFonts w:ascii="Arial" w:hAnsi="Arial" w:cs="Arial"/>
          <w:sz w:val="30"/>
          <w:szCs w:val="30"/>
        </w:rPr>
        <w:t> </w:t>
      </w:r>
    </w:p>
    <w:p w14:paraId="005E9710" w14:textId="77777777" w:rsidR="0062074B" w:rsidRDefault="0062074B" w:rsidP="0062074B">
      <w:pPr>
        <w:widowControl w:val="0"/>
        <w:numPr>
          <w:ilvl w:val="0"/>
          <w:numId w:val="7"/>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Any amendments take effect immediately after the General Meeting is over.  </w:t>
      </w:r>
    </w:p>
    <w:p w14:paraId="47D5E18E" w14:textId="77777777"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By-Law V — Club Election Procedures </w:t>
      </w:r>
    </w:p>
    <w:p w14:paraId="733AECE3" w14:textId="77777777" w:rsidR="0062074B" w:rsidRDefault="0062074B" w:rsidP="0062074B">
      <w:pPr>
        <w:widowControl w:val="0"/>
        <w:numPr>
          <w:ilvl w:val="0"/>
          <w:numId w:val="8"/>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Unless otherwise allowed for in this document, Club Officers shall be elected at the Club’s Annual General Meeting by the Club members present.</w:t>
      </w:r>
      <w:r>
        <w:rPr>
          <w:rFonts w:ascii="Lucida Grande" w:hAnsi="Lucida Grande" w:cs="Lucida Grande"/>
          <w:sz w:val="30"/>
          <w:szCs w:val="30"/>
        </w:rPr>
        <w:t xml:space="preserve"> </w:t>
      </w:r>
      <w:r>
        <w:rPr>
          <w:rFonts w:ascii="Arial" w:hAnsi="Arial" w:cs="Arial"/>
          <w:sz w:val="30"/>
          <w:szCs w:val="30"/>
        </w:rPr>
        <w:t> </w:t>
      </w:r>
    </w:p>
    <w:p w14:paraId="369EA2B2" w14:textId="77777777" w:rsidR="0062074B" w:rsidRDefault="0062074B" w:rsidP="0062074B">
      <w:pPr>
        <w:widowControl w:val="0"/>
        <w:numPr>
          <w:ilvl w:val="0"/>
          <w:numId w:val="8"/>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  </w:t>
      </w:r>
    </w:p>
    <w:p w14:paraId="7ED46598" w14:textId="77777777"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Operational Policy I — Statement of Accountability </w:t>
      </w:r>
    </w:p>
    <w:p w14:paraId="354A7DBE" w14:textId="77777777" w:rsidR="0062074B" w:rsidRDefault="0062074B" w:rsidP="0062074B">
      <w:pPr>
        <w:widowControl w:val="0"/>
        <w:numPr>
          <w:ilvl w:val="0"/>
          <w:numId w:val="9"/>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rPr>
          <w:rFonts w:ascii="Lucida Grande" w:hAnsi="Lucida Grande" w:cs="Lucida Grande"/>
          <w:sz w:val="30"/>
          <w:szCs w:val="30"/>
        </w:rPr>
        <w:t xml:space="preserve"> </w:t>
      </w:r>
      <w:r>
        <w:rPr>
          <w:rFonts w:ascii="Arial" w:hAnsi="Arial" w:cs="Arial"/>
          <w:sz w:val="30"/>
          <w:szCs w:val="30"/>
        </w:rPr>
        <w:t> </w:t>
      </w:r>
    </w:p>
    <w:p w14:paraId="05C6AFE1" w14:textId="77777777" w:rsidR="0062074B" w:rsidRDefault="0062074B" w:rsidP="0062074B">
      <w:pPr>
        <w:widowControl w:val="0"/>
        <w:numPr>
          <w:ilvl w:val="0"/>
          <w:numId w:val="9"/>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All Club Officers shall be responsible for all of their collective acts and deeds as well as the conduct of the Club members.</w:t>
      </w:r>
      <w:r>
        <w:rPr>
          <w:rFonts w:ascii="Lucida Grande" w:hAnsi="Lucida Grande" w:cs="Lucida Grande"/>
          <w:sz w:val="30"/>
          <w:szCs w:val="30"/>
        </w:rPr>
        <w:t xml:space="preserve"> </w:t>
      </w:r>
      <w:r>
        <w:rPr>
          <w:rFonts w:ascii="Arial" w:hAnsi="Arial" w:cs="Arial"/>
          <w:sz w:val="30"/>
          <w:szCs w:val="30"/>
        </w:rPr>
        <w:t> </w:t>
      </w:r>
    </w:p>
    <w:p w14:paraId="3255F3A6" w14:textId="77777777" w:rsidR="0062074B" w:rsidRDefault="0062074B" w:rsidP="0062074B">
      <w:pPr>
        <w:widowControl w:val="0"/>
        <w:numPr>
          <w:ilvl w:val="0"/>
          <w:numId w:val="9"/>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All Club Officers shall </w:t>
      </w:r>
      <w:proofErr w:type="spellStart"/>
      <w:r>
        <w:rPr>
          <w:rFonts w:ascii="Arial" w:hAnsi="Arial" w:cs="Arial"/>
          <w:sz w:val="30"/>
          <w:szCs w:val="30"/>
        </w:rPr>
        <w:t>honour</w:t>
      </w:r>
      <w:proofErr w:type="spellEnd"/>
      <w:r>
        <w:rPr>
          <w:rFonts w:ascii="Arial" w:hAnsi="Arial" w:cs="Arial"/>
          <w:sz w:val="30"/>
          <w:szCs w:val="30"/>
        </w:rPr>
        <w:t xml:space="preserve"> all agreements to which they or their predecessors agreed to, and shall </w:t>
      </w:r>
      <w:proofErr w:type="spellStart"/>
      <w:r>
        <w:rPr>
          <w:rFonts w:ascii="Arial" w:hAnsi="Arial" w:cs="Arial"/>
          <w:sz w:val="30"/>
          <w:szCs w:val="30"/>
        </w:rPr>
        <w:t>endeavour</w:t>
      </w:r>
      <w:proofErr w:type="spellEnd"/>
      <w:r>
        <w:rPr>
          <w:rFonts w:ascii="Arial" w:hAnsi="Arial" w:cs="Arial"/>
          <w:sz w:val="30"/>
          <w:szCs w:val="30"/>
        </w:rPr>
        <w:t xml:space="preserve"> to fulfill every obligation owed under those agreements.  </w:t>
      </w:r>
    </w:p>
    <w:p w14:paraId="267107E4" w14:textId="77777777"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lastRenderedPageBreak/>
        <w:t xml:space="preserve">Operational Policy II — Membership Dues </w:t>
      </w:r>
    </w:p>
    <w:p w14:paraId="59486E79" w14:textId="77777777" w:rsidR="0062074B" w:rsidRDefault="0062074B" w:rsidP="0012634E">
      <w:pPr>
        <w:widowControl w:val="0"/>
        <w:autoSpaceDE w:val="0"/>
        <w:autoSpaceDN w:val="0"/>
        <w:adjustRightInd w:val="0"/>
        <w:spacing w:after="240" w:line="340" w:lineRule="atLeast"/>
        <w:rPr>
          <w:rFonts w:ascii="Times" w:hAnsi="Times" w:cs="Times"/>
        </w:rPr>
      </w:pPr>
      <w:r>
        <w:rPr>
          <w:rFonts w:ascii="Arial" w:hAnsi="Arial" w:cs="Arial"/>
          <w:sz w:val="30"/>
          <w:szCs w:val="30"/>
        </w:rPr>
        <w:t xml:space="preserve">1. </w:t>
      </w:r>
      <w:r w:rsidR="0012634E">
        <w:rPr>
          <w:rFonts w:ascii="Arial" w:hAnsi="Arial" w:cs="Arial"/>
          <w:sz w:val="30"/>
          <w:szCs w:val="30"/>
        </w:rPr>
        <w:t>There will be no membership fees to participate.</w:t>
      </w:r>
    </w:p>
    <w:p w14:paraId="4AC2FE15" w14:textId="77777777" w:rsidR="001626BD" w:rsidRDefault="001626BD"/>
    <w:sectPr w:rsidR="001626BD" w:rsidSect="006207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8C56B70"/>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4665708">
    <w:abstractNumId w:val="0"/>
  </w:num>
  <w:num w:numId="2" w16cid:durableId="2079748446">
    <w:abstractNumId w:val="1"/>
  </w:num>
  <w:num w:numId="3" w16cid:durableId="349265234">
    <w:abstractNumId w:val="2"/>
  </w:num>
  <w:num w:numId="4" w16cid:durableId="215316997">
    <w:abstractNumId w:val="3"/>
  </w:num>
  <w:num w:numId="5" w16cid:durableId="869535552">
    <w:abstractNumId w:val="4"/>
  </w:num>
  <w:num w:numId="6" w16cid:durableId="1548566486">
    <w:abstractNumId w:val="5"/>
  </w:num>
  <w:num w:numId="7" w16cid:durableId="156579181">
    <w:abstractNumId w:val="6"/>
  </w:num>
  <w:num w:numId="8" w16cid:durableId="890966847">
    <w:abstractNumId w:val="7"/>
  </w:num>
  <w:num w:numId="9" w16cid:durableId="1192499187">
    <w:abstractNumId w:val="8"/>
  </w:num>
  <w:num w:numId="10" w16cid:durableId="993490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74B"/>
    <w:rsid w:val="00054E3A"/>
    <w:rsid w:val="0012634E"/>
    <w:rsid w:val="001626BD"/>
    <w:rsid w:val="00215BB1"/>
    <w:rsid w:val="005B6E6E"/>
    <w:rsid w:val="00620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EC2C3"/>
  <w14:defaultImageDpi w14:val="300"/>
  <w15:docId w15:val="{2C12D0BA-C0C7-40C3-8D4A-70184ACF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Chanelle Boucher</dc:creator>
  <cp:keywords/>
  <dc:description/>
  <cp:lastModifiedBy>Michael Bilboe</cp:lastModifiedBy>
  <cp:revision>3</cp:revision>
  <dcterms:created xsi:type="dcterms:W3CDTF">2016-09-07T15:34:00Z</dcterms:created>
  <dcterms:modified xsi:type="dcterms:W3CDTF">2025-08-21T02:42:00Z</dcterms:modified>
</cp:coreProperties>
</file>