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r>
        <w:rPr>
          <w:b/>
          <w:sz w:val="28"/>
        </w:rPr>
        <w:t>Pakistani Students' Association Lakehead University (“PSALU”)</w:t>
      </w:r>
    </w:p>
    <w:p w14:paraId="78E5408D" w14:textId="77777777" w:rsidR="00DE2BD3" w:rsidRDefault="00DE2BD3">
      <w:pPr>
        <w:jc w:val="center"/>
      </w:pPr>
    </w:p>
    <w:p w14:paraId="0DEA5EBB" w14:textId="77777777" w:rsidR="00DE2BD3" w:rsidRDefault="007D15E4">
      <w:r>
        <w:rPr>
          <w:b/>
        </w:rPr>
        <w:t>Article I</w:t>
      </w:r>
    </w:p>
    <w:p w14:paraId="7340E8FF" w14:textId="77777777" w:rsidR="00DE2BD3" w:rsidRDefault="00DE2BD3"/>
    <w:p w14:paraId="1C378044" w14:textId="77777777" w:rsidR="00DE2BD3" w:rsidRDefault="007D15E4">
      <w:pPr>
        <w:numPr>
          <w:ilvl w:val="0"/>
          <w:numId w:val="7"/>
        </w:numPr>
        <w:ind w:hanging="360"/>
        <w:contextualSpacing/>
      </w:pPr>
      <w:r>
        <w:t>The name of the Club shall be Pakistani Students' Association Lakehead University (hereinafter “Club” or “PSALU”).</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 w14:paraId="7093F9B7" w14:textId="77777777" w:rsidR="00DE2BD3" w:rsidRDefault="007D15E4">
      <w:pPr>
        <w:ind w:left="1440"/>
      </w:pPr>
      <w:r>
        <w:t>The Pakistani Students Association at Lakehead University is dedicated to fostering a sense of community among Pakistani students and promoting a positive image of Pakistan on campus. We aim to provide a platform for cultural exchange and academic support, as well as promoting involvement in university and community events. Our goal is to create a welcoming and inclusive environment for all students while celebrating and sharing our rich heritage and traditions.</w:t>
      </w:r>
    </w:p>
    <w:p w14:paraId="77DFCBF3" w14:textId="77777777" w:rsidR="00DE2BD3" w:rsidRDefault="00DE2BD3">
      <w:pPr>
        <w:ind w:left="1440"/>
      </w:pPr>
    </w:p>
    <w:p w14:paraId="5FA02DD3" w14:textId="77777777" w:rsidR="00DE2BD3" w:rsidRDefault="00DE2BD3"/>
    <w:p w14:paraId="1F0ADDEF" w14:textId="77777777" w:rsidR="00DE2BD3" w:rsidRDefault="007D15E4">
      <w:r>
        <w:rPr>
          <w:b/>
        </w:rPr>
        <w:t>By-Law I — Membership</w:t>
      </w:r>
    </w:p>
    <w:p w14:paraId="7EF0CAF9" w14:textId="77777777" w:rsidR="00DE2BD3" w:rsidRDefault="00DE2BD3"/>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 w14:paraId="7D953148" w14:textId="77777777" w:rsidR="00DE2BD3" w:rsidRDefault="007D15E4">
      <w:pPr>
        <w:ind w:left="1440"/>
      </w:pPr>
      <w:r>
        <w:t>There shall be no limitation on who may be a member.</w:t>
      </w:r>
    </w:p>
    <w:p w14:paraId="5F90878C" w14:textId="77777777" w:rsidR="00DE2BD3" w:rsidRDefault="00DE2BD3"/>
    <w:p w14:paraId="46ACF162" w14:textId="77777777" w:rsidR="00DE2BD3" w:rsidRDefault="00DE2BD3">
      <w:pPr>
        <w:ind w:left="1440"/>
      </w:pPr>
    </w:p>
    <w:p w14:paraId="73B5092D" w14:textId="77777777" w:rsidR="00DE2BD3" w:rsidRDefault="007D15E4">
      <w:r>
        <w:rPr>
          <w:b/>
        </w:rPr>
        <w:t>By-Law II — Meetings of the Members</w:t>
      </w:r>
    </w:p>
    <w:p w14:paraId="032DF59E" w14:textId="77777777" w:rsidR="00DE2BD3" w:rsidRDefault="00DE2BD3"/>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President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lastRenderedPageBreak/>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President.</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 w14:paraId="21AFA81D" w14:textId="666967AC" w:rsidR="00DC616F" w:rsidRPr="00DC616F" w:rsidRDefault="007D15E4" w:rsidP="00DC616F">
      <w:r>
        <w:rPr>
          <w:b/>
        </w:rPr>
        <w:t>By-Law III — Club Officers</w:t>
      </w:r>
      <w:r>
        <w:rPr>
          <w:b/>
        </w:rPr>
        <w:br/>
      </w:r>
      <w:r>
        <w:t xml:space="preserve">1. </w:t>
      </w:r>
      <w:r w:rsidR="00DC616F" w:rsidRPr="00DC616F">
        <w:t>The Chairman shall:</w:t>
      </w:r>
    </w:p>
    <w:p w14:paraId="6AD12491" w14:textId="77777777" w:rsidR="00DC616F" w:rsidRPr="00DC616F" w:rsidRDefault="00DC616F" w:rsidP="00DC616F">
      <w:pPr>
        <w:ind w:left="720"/>
        <w:contextualSpacing/>
      </w:pPr>
      <w:r w:rsidRPr="00DC616F">
        <w:t>a. Ensure that board matters are handled properly,</w:t>
      </w:r>
    </w:p>
    <w:p w14:paraId="7474CC2E" w14:textId="77777777" w:rsidR="00DC616F" w:rsidRPr="00DC616F" w:rsidRDefault="00DC616F" w:rsidP="00DC616F">
      <w:pPr>
        <w:ind w:left="720"/>
        <w:contextualSpacing/>
      </w:pPr>
      <w:r w:rsidRPr="00DC616F">
        <w:t>b. Preside over all Board of Director meetings,</w:t>
      </w:r>
    </w:p>
    <w:p w14:paraId="3FC9E424" w14:textId="77777777" w:rsidR="00DC616F" w:rsidRPr="00DC616F" w:rsidRDefault="00DC616F" w:rsidP="00DC616F">
      <w:pPr>
        <w:ind w:left="720"/>
        <w:contextualSpacing/>
      </w:pPr>
      <w:r w:rsidRPr="00DC616F">
        <w:t>c. Collaborate with the President to set meeting agendas,</w:t>
      </w:r>
    </w:p>
    <w:p w14:paraId="3F42146B" w14:textId="77777777" w:rsidR="00DC616F" w:rsidRPr="00DC616F" w:rsidRDefault="00DC616F" w:rsidP="00DC616F">
      <w:pPr>
        <w:ind w:left="720"/>
        <w:contextualSpacing/>
      </w:pPr>
      <w:r w:rsidRPr="00DC616F">
        <w:t>d. Act as the primary liaison between the Board of Directors and the Executive,</w:t>
      </w:r>
    </w:p>
    <w:p w14:paraId="65161074" w14:textId="77777777" w:rsidR="00DC616F" w:rsidRPr="00DC616F" w:rsidRDefault="00DC616F" w:rsidP="00DC616F">
      <w:pPr>
        <w:ind w:left="720"/>
        <w:contextualSpacing/>
      </w:pPr>
      <w:r w:rsidRPr="00DC616F">
        <w:t>e. Ensure that all decisions of the Board are implemented.</w:t>
      </w:r>
    </w:p>
    <w:p w14:paraId="53AD5501" w14:textId="77777777" w:rsidR="00DC616F" w:rsidRDefault="00DC616F" w:rsidP="00DC616F">
      <w:pPr>
        <w:ind w:left="720"/>
        <w:contextualSpacing/>
      </w:pPr>
    </w:p>
    <w:p w14:paraId="5349E969" w14:textId="46916A71" w:rsidR="00DC616F" w:rsidRPr="00DC616F" w:rsidRDefault="007D15E4" w:rsidP="00DC616F">
      <w:pPr>
        <w:contextualSpacing/>
      </w:pPr>
      <w:r>
        <w:t xml:space="preserve">2. </w:t>
      </w:r>
      <w:r w:rsidR="00DC616F" w:rsidRPr="00DC616F">
        <w:t>The Secretary shall:</w:t>
      </w:r>
    </w:p>
    <w:p w14:paraId="558C4C5E" w14:textId="77777777" w:rsidR="00DC616F" w:rsidRPr="00DC616F" w:rsidRDefault="00DC616F" w:rsidP="00DC616F">
      <w:pPr>
        <w:ind w:left="720"/>
        <w:contextualSpacing/>
      </w:pPr>
      <w:r w:rsidRPr="00DC616F">
        <w:t>a. Record and maintain accurate minutes of all Executive, Board of Directors, and General Meetings,</w:t>
      </w:r>
    </w:p>
    <w:p w14:paraId="025A8938" w14:textId="77777777" w:rsidR="00DC616F" w:rsidRPr="00DC616F" w:rsidRDefault="00DC616F" w:rsidP="00DC616F">
      <w:pPr>
        <w:ind w:left="720"/>
        <w:contextualSpacing/>
      </w:pPr>
      <w:r w:rsidRPr="00DC616F">
        <w:t>b. Maintain all official records and correspondence of the PSA,</w:t>
      </w:r>
    </w:p>
    <w:p w14:paraId="664EDF5D" w14:textId="77777777" w:rsidR="00DC616F" w:rsidRPr="00DC616F" w:rsidRDefault="00DC616F" w:rsidP="00DC616F">
      <w:pPr>
        <w:ind w:left="720"/>
        <w:contextualSpacing/>
      </w:pPr>
      <w:r w:rsidRPr="00DC616F">
        <w:t>c. Ensure proper notice of meetings is provided to all members,</w:t>
      </w:r>
    </w:p>
    <w:p w14:paraId="7ADBF190" w14:textId="77777777" w:rsidR="00DC616F" w:rsidRPr="00DC616F" w:rsidRDefault="00DC616F" w:rsidP="00DC616F">
      <w:pPr>
        <w:ind w:firstLine="720"/>
        <w:contextualSpacing/>
      </w:pPr>
      <w:r w:rsidRPr="00DC616F">
        <w:t>d. Maintain and update membership lists,</w:t>
      </w:r>
    </w:p>
    <w:p w14:paraId="62CF1F0A" w14:textId="77777777" w:rsidR="00DC616F" w:rsidRPr="00DC616F" w:rsidRDefault="00DC616F" w:rsidP="00DC616F">
      <w:pPr>
        <w:ind w:left="720"/>
        <w:contextualSpacing/>
      </w:pPr>
      <w:r w:rsidRPr="00DC616F">
        <w:lastRenderedPageBreak/>
        <w:t>e. Assist in the preparation of agendas in consultation with the President and Chairman,</w:t>
      </w:r>
    </w:p>
    <w:p w14:paraId="3EE6BAE5" w14:textId="77777777" w:rsidR="00DC616F" w:rsidRPr="00DC616F" w:rsidRDefault="00DC616F" w:rsidP="00DC616F">
      <w:pPr>
        <w:ind w:left="720"/>
        <w:contextualSpacing/>
      </w:pPr>
      <w:r w:rsidRPr="00DC616F">
        <w:t>f. Archive constitutions, policies, and other governing documents of the PSA.</w:t>
      </w:r>
    </w:p>
    <w:p w14:paraId="51C177FB" w14:textId="0308D010" w:rsidR="00DC616F" w:rsidRPr="00DC616F" w:rsidRDefault="00DC616F" w:rsidP="00DC616F">
      <w:pPr>
        <w:contextualSpacing/>
      </w:pPr>
    </w:p>
    <w:p w14:paraId="0624A9EF" w14:textId="1B1515EE" w:rsidR="00DC616F" w:rsidRPr="00DC616F" w:rsidRDefault="00DC616F" w:rsidP="00DC616F">
      <w:pPr>
        <w:contextualSpacing/>
      </w:pPr>
      <w:r w:rsidRPr="00DC616F">
        <w:t>3. The Vice President shall:</w:t>
      </w:r>
    </w:p>
    <w:p w14:paraId="2AD81565" w14:textId="4049B31E" w:rsidR="00DC616F" w:rsidRPr="00DC616F" w:rsidRDefault="00DC616F" w:rsidP="00DC616F">
      <w:pPr>
        <w:ind w:left="720"/>
        <w:contextualSpacing/>
      </w:pPr>
      <w:r w:rsidRPr="00DC616F">
        <w:t>a. Monitor the club’s progress towards goal accomplishment and the activities appointed to board</w:t>
      </w:r>
      <w:r>
        <w:t xml:space="preserve"> </w:t>
      </w:r>
      <w:r w:rsidRPr="00DC616F">
        <w:t>members,</w:t>
      </w:r>
    </w:p>
    <w:p w14:paraId="3EB98FD2" w14:textId="77777777" w:rsidR="00DC616F" w:rsidRPr="00DC616F" w:rsidRDefault="00DC616F" w:rsidP="00DC616F">
      <w:pPr>
        <w:ind w:firstLine="720"/>
        <w:contextualSpacing/>
      </w:pPr>
      <w:r w:rsidRPr="00DC616F">
        <w:t>b. Recruit and retain while maintaining active group involvement,</w:t>
      </w:r>
    </w:p>
    <w:p w14:paraId="6FCF33BE" w14:textId="77777777" w:rsidR="00DC616F" w:rsidRPr="00DC616F" w:rsidRDefault="00DC616F" w:rsidP="00DC616F">
      <w:pPr>
        <w:ind w:firstLine="720"/>
        <w:contextualSpacing/>
      </w:pPr>
      <w:r w:rsidRPr="00DC616F">
        <w:t>c. Develop a safe environment for all active group members,</w:t>
      </w:r>
    </w:p>
    <w:p w14:paraId="7B00F2A9" w14:textId="77777777" w:rsidR="00DC616F" w:rsidRPr="00DC616F" w:rsidRDefault="00DC616F" w:rsidP="00DC616F">
      <w:pPr>
        <w:ind w:firstLine="720"/>
        <w:contextualSpacing/>
      </w:pPr>
      <w:r w:rsidRPr="00DC616F">
        <w:t>d. Watch over day-to-day operations.</w:t>
      </w:r>
    </w:p>
    <w:p w14:paraId="5B7E6DF0" w14:textId="77777777" w:rsidR="00DC616F" w:rsidRPr="00DC616F" w:rsidRDefault="007D15E4" w:rsidP="00DC616F">
      <w:pPr>
        <w:contextualSpacing/>
      </w:pPr>
      <w:r>
        <w:br/>
      </w:r>
      <w:r>
        <w:br/>
        <w:t xml:space="preserve">4. </w:t>
      </w:r>
      <w:r w:rsidR="00DC616F" w:rsidRPr="00DC616F">
        <w:t>The President shall:</w:t>
      </w:r>
    </w:p>
    <w:p w14:paraId="1C4C7EB6" w14:textId="77777777" w:rsidR="00DC616F" w:rsidRPr="00DC616F" w:rsidRDefault="00DC616F" w:rsidP="00DC616F">
      <w:pPr>
        <w:ind w:firstLine="720"/>
        <w:contextualSpacing/>
      </w:pPr>
      <w:r w:rsidRPr="00DC616F">
        <w:t>a. Be the chief executive officer of the PSALU,</w:t>
      </w:r>
    </w:p>
    <w:p w14:paraId="03B6684D" w14:textId="77777777" w:rsidR="00DC616F" w:rsidRDefault="00DC616F" w:rsidP="00DC616F">
      <w:pPr>
        <w:ind w:left="720"/>
        <w:contextualSpacing/>
      </w:pPr>
      <w:r w:rsidRPr="00DC616F">
        <w:t>b. Provide supportive leadership, plan strategy and set club goals,</w:t>
      </w:r>
    </w:p>
    <w:p w14:paraId="3DA5BC85" w14:textId="0D8A0A36" w:rsidR="00DC616F" w:rsidRPr="00DC616F" w:rsidRDefault="00DC616F" w:rsidP="00DC616F">
      <w:pPr>
        <w:ind w:left="720"/>
        <w:contextualSpacing/>
      </w:pPr>
      <w:r w:rsidRPr="00DC616F">
        <w:t>c. Supervise and manage all affairs of the club,</w:t>
      </w:r>
    </w:p>
    <w:p w14:paraId="1A3E2132" w14:textId="77777777" w:rsidR="00DC616F" w:rsidRPr="00DC616F" w:rsidRDefault="00DC616F" w:rsidP="00DC616F">
      <w:pPr>
        <w:ind w:firstLine="720"/>
        <w:contextualSpacing/>
      </w:pPr>
      <w:r w:rsidRPr="00DC616F">
        <w:t>d. Appoint board member roles,</w:t>
      </w:r>
    </w:p>
    <w:p w14:paraId="5C8C3DB3" w14:textId="77777777" w:rsidR="00DC616F" w:rsidRPr="00DC616F" w:rsidRDefault="00DC616F" w:rsidP="00DC616F">
      <w:pPr>
        <w:ind w:firstLine="720"/>
        <w:contextualSpacing/>
      </w:pPr>
      <w:r w:rsidRPr="00DC616F">
        <w:t>e. Establish a cohesive environment within the club structure.</w:t>
      </w:r>
    </w:p>
    <w:p w14:paraId="2F7D5303" w14:textId="77777777" w:rsidR="00DC616F" w:rsidRDefault="007D15E4" w:rsidP="00DC616F">
      <w:pPr>
        <w:contextualSpacing/>
      </w:pPr>
      <w:r>
        <w:br/>
      </w:r>
      <w:r>
        <w:br/>
        <w:t xml:space="preserve">5. </w:t>
      </w:r>
      <w:r w:rsidR="00DC616F">
        <w:t xml:space="preserve">The </w:t>
      </w:r>
      <w:r>
        <w:t>VP Finance</w:t>
      </w:r>
      <w:r w:rsidR="00DC616F">
        <w:t xml:space="preserve"> shall:</w:t>
      </w:r>
    </w:p>
    <w:p w14:paraId="25B6C351" w14:textId="79912902" w:rsidR="00DC616F" w:rsidRDefault="00DC616F" w:rsidP="00DC616F">
      <w:pPr>
        <w:ind w:firstLine="720"/>
        <w:contextualSpacing/>
      </w:pPr>
      <w:r>
        <w:t>a. C</w:t>
      </w:r>
      <w:r w:rsidR="007D15E4">
        <w:t xml:space="preserve">reate a budget and manage club finances, </w:t>
      </w:r>
    </w:p>
    <w:p w14:paraId="00A2B270" w14:textId="088CB101" w:rsidR="00DE2BD3" w:rsidRDefault="00DC616F" w:rsidP="00DC616F">
      <w:pPr>
        <w:ind w:firstLine="720"/>
        <w:contextualSpacing/>
      </w:pPr>
      <w:r>
        <w:t>b) ensuring</w:t>
      </w:r>
      <w:r w:rsidR="007D15E4">
        <w:t xml:space="preserve"> accurate and up to date records of all club income and expenditure</w:t>
      </w:r>
      <w:r w:rsidR="007D15E4">
        <w:br/>
      </w:r>
      <w:r w:rsidR="007D15E4">
        <w:br/>
        <w:t>6. All Club Officers must be currently registered students at Lakehead University.</w:t>
      </w:r>
      <w:r w:rsidR="007D15E4">
        <w:br/>
      </w:r>
      <w:r w:rsidR="007D15E4">
        <w:br/>
        <w:t>7. Unless otherwise allowed for within this document, the Officers shall be elected at the Club’s Annual General Meeting by the Club’s members and they shall hold office from the end of their predecessors’ terms until April 30 or until their successors are elected.</w:t>
      </w:r>
      <w:r w:rsidR="007D15E4">
        <w:br/>
      </w:r>
      <w:r w:rsidR="007D15E4">
        <w:br/>
        <w:t>8.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rsidR="007D15E4">
        <w:br/>
      </w:r>
    </w:p>
    <w:p w14:paraId="1502EDAD" w14:textId="77777777" w:rsidR="005C4049" w:rsidRPr="005C4049" w:rsidRDefault="005C4049" w:rsidP="005C4049">
      <w:pPr>
        <w:ind w:left="720"/>
        <w:contextualSpacing/>
        <w:rPr>
          <w:b/>
        </w:rPr>
      </w:pPr>
    </w:p>
    <w:p w14:paraId="7CA42A81" w14:textId="77777777" w:rsidR="00DE2BD3" w:rsidRDefault="00DE2BD3"/>
    <w:p w14:paraId="40FFA36E" w14:textId="77777777" w:rsidR="00DE2BD3" w:rsidRDefault="007D15E4">
      <w:r>
        <w:rPr>
          <w:b/>
        </w:rPr>
        <w:t>By-Law IV — Amendments</w:t>
      </w:r>
    </w:p>
    <w:p w14:paraId="2A2D8F0D" w14:textId="77777777" w:rsidR="00DE2BD3" w:rsidRDefault="00DE2BD3"/>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 w14:paraId="6223FA21" w14:textId="77777777" w:rsidR="00DE2BD3" w:rsidRDefault="00DE2BD3"/>
    <w:p w14:paraId="193FB1FC" w14:textId="77777777" w:rsidR="00DE2BD3" w:rsidRDefault="007D15E4">
      <w:r>
        <w:rPr>
          <w:b/>
        </w:rPr>
        <w:t>By-Law V — Club Election Procedures</w:t>
      </w:r>
    </w:p>
    <w:p w14:paraId="3B9BDCE6" w14:textId="77777777" w:rsidR="00DE2BD3" w:rsidRDefault="00DE2BD3"/>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 w14:paraId="22B5101B" w14:textId="77777777" w:rsidR="007D15E4" w:rsidRDefault="007D15E4"/>
    <w:p w14:paraId="17379B80" w14:textId="77777777" w:rsidR="00DE2BD3" w:rsidRDefault="007D15E4">
      <w:r>
        <w:rPr>
          <w:b/>
        </w:rPr>
        <w:t>Operational Policy I — Statement of Accountability</w:t>
      </w:r>
    </w:p>
    <w:p w14:paraId="4B55401C" w14:textId="77777777" w:rsidR="00DE2BD3" w:rsidRDefault="00DE2BD3"/>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 w14:paraId="0FCEAF8E" w14:textId="77777777" w:rsidR="00DE2BD3" w:rsidRDefault="00DE2BD3"/>
    <w:p w14:paraId="07318FDD" w14:textId="77777777" w:rsidR="00DE2BD3" w:rsidRDefault="007D15E4">
      <w:r>
        <w:rPr>
          <w:b/>
        </w:rPr>
        <w:t>Operational Policy II — Membership Dues</w:t>
      </w:r>
    </w:p>
    <w:p w14:paraId="1368CA62" w14:textId="77777777" w:rsidR="00DE2BD3" w:rsidRDefault="00DE2BD3"/>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 w14:paraId="5905EA9D" w14:textId="77777777" w:rsidR="00DE2BD3" w:rsidRDefault="007D15E4">
      <w:pPr>
        <w:ind w:left="1440"/>
      </w:pPr>
      <w:r>
        <w:t>There shall be no dues charged to any member.</w:t>
      </w:r>
    </w:p>
    <w:p w14:paraId="53067F92" w14:textId="77777777" w:rsidR="00DE2BD3" w:rsidRDefault="00DE2BD3"/>
    <w:p w14:paraId="3B58EB84" w14:textId="77777777" w:rsidR="00DE2BD3" w:rsidRDefault="00DE2BD3"/>
    <w:sectPr w:rsidR="00DE2BD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CD5DB" w14:textId="77777777" w:rsidR="007C0A3B" w:rsidRDefault="007C0A3B" w:rsidP="00DC616F">
      <w:pPr>
        <w:spacing w:line="240" w:lineRule="auto"/>
      </w:pPr>
      <w:r>
        <w:separator/>
      </w:r>
    </w:p>
  </w:endnote>
  <w:endnote w:type="continuationSeparator" w:id="0">
    <w:p w14:paraId="0E796006" w14:textId="77777777" w:rsidR="007C0A3B" w:rsidRDefault="007C0A3B" w:rsidP="00DC6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6FCB" w14:textId="77777777" w:rsidR="00DC616F" w:rsidRDefault="00DC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3032" w14:textId="77777777" w:rsidR="00DC616F" w:rsidRDefault="00DC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A61C7" w14:textId="77777777" w:rsidR="00DC616F" w:rsidRDefault="00DC6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17712" w14:textId="77777777" w:rsidR="007C0A3B" w:rsidRDefault="007C0A3B" w:rsidP="00DC616F">
      <w:pPr>
        <w:spacing w:line="240" w:lineRule="auto"/>
      </w:pPr>
      <w:r>
        <w:separator/>
      </w:r>
    </w:p>
  </w:footnote>
  <w:footnote w:type="continuationSeparator" w:id="0">
    <w:p w14:paraId="57754797" w14:textId="77777777" w:rsidR="007C0A3B" w:rsidRDefault="007C0A3B" w:rsidP="00DC61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862F" w14:textId="77777777" w:rsidR="00DC616F" w:rsidRDefault="00DC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27B5" w14:textId="77777777" w:rsidR="00DC616F" w:rsidRDefault="00DC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238B" w14:textId="77777777" w:rsidR="00DC616F" w:rsidRDefault="00DC6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2D399E"/>
    <w:rsid w:val="005C4049"/>
    <w:rsid w:val="007204C9"/>
    <w:rsid w:val="007C0A3B"/>
    <w:rsid w:val="007D15E4"/>
    <w:rsid w:val="008377BF"/>
    <w:rsid w:val="00CF3284"/>
    <w:rsid w:val="00DC616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DC616F"/>
    <w:pPr>
      <w:tabs>
        <w:tab w:val="center" w:pos="4680"/>
        <w:tab w:val="right" w:pos="9360"/>
      </w:tabs>
      <w:spacing w:line="240" w:lineRule="auto"/>
    </w:pPr>
  </w:style>
  <w:style w:type="character" w:customStyle="1" w:styleId="HeaderChar">
    <w:name w:val="Header Char"/>
    <w:basedOn w:val="DefaultParagraphFont"/>
    <w:link w:val="Header"/>
    <w:uiPriority w:val="99"/>
    <w:rsid w:val="00DC616F"/>
  </w:style>
  <w:style w:type="paragraph" w:styleId="Footer">
    <w:name w:val="footer"/>
    <w:basedOn w:val="Normal"/>
    <w:link w:val="FooterChar"/>
    <w:uiPriority w:val="99"/>
    <w:unhideWhenUsed/>
    <w:rsid w:val="00DC616F"/>
    <w:pPr>
      <w:tabs>
        <w:tab w:val="center" w:pos="4680"/>
        <w:tab w:val="right" w:pos="9360"/>
      </w:tabs>
      <w:spacing w:line="240" w:lineRule="auto"/>
    </w:pPr>
  </w:style>
  <w:style w:type="character" w:customStyle="1" w:styleId="FooterChar">
    <w:name w:val="Footer Char"/>
    <w:basedOn w:val="DefaultParagraphFont"/>
    <w:link w:val="Footer"/>
    <w:uiPriority w:val="99"/>
    <w:rsid w:val="00DC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930">
      <w:bodyDiv w:val="1"/>
      <w:marLeft w:val="0"/>
      <w:marRight w:val="0"/>
      <w:marTop w:val="0"/>
      <w:marBottom w:val="0"/>
      <w:divBdr>
        <w:top w:val="none" w:sz="0" w:space="0" w:color="auto"/>
        <w:left w:val="none" w:sz="0" w:space="0" w:color="auto"/>
        <w:bottom w:val="none" w:sz="0" w:space="0" w:color="auto"/>
        <w:right w:val="none" w:sz="0" w:space="0" w:color="auto"/>
      </w:divBdr>
    </w:div>
    <w:div w:id="883953131">
      <w:bodyDiv w:val="1"/>
      <w:marLeft w:val="0"/>
      <w:marRight w:val="0"/>
      <w:marTop w:val="0"/>
      <w:marBottom w:val="0"/>
      <w:divBdr>
        <w:top w:val="none" w:sz="0" w:space="0" w:color="auto"/>
        <w:left w:val="none" w:sz="0" w:space="0" w:color="auto"/>
        <w:bottom w:val="none" w:sz="0" w:space="0" w:color="auto"/>
        <w:right w:val="none" w:sz="0" w:space="0" w:color="auto"/>
      </w:divBdr>
    </w:div>
    <w:div w:id="888150785">
      <w:bodyDiv w:val="1"/>
      <w:marLeft w:val="0"/>
      <w:marRight w:val="0"/>
      <w:marTop w:val="0"/>
      <w:marBottom w:val="0"/>
      <w:divBdr>
        <w:top w:val="none" w:sz="0" w:space="0" w:color="auto"/>
        <w:left w:val="none" w:sz="0" w:space="0" w:color="auto"/>
        <w:bottom w:val="none" w:sz="0" w:space="0" w:color="auto"/>
        <w:right w:val="none" w:sz="0" w:space="0" w:color="auto"/>
      </w:divBdr>
    </w:div>
    <w:div w:id="1317340565">
      <w:bodyDiv w:val="1"/>
      <w:marLeft w:val="0"/>
      <w:marRight w:val="0"/>
      <w:marTop w:val="0"/>
      <w:marBottom w:val="0"/>
      <w:divBdr>
        <w:top w:val="none" w:sz="0" w:space="0" w:color="auto"/>
        <w:left w:val="none" w:sz="0" w:space="0" w:color="auto"/>
        <w:bottom w:val="none" w:sz="0" w:space="0" w:color="auto"/>
        <w:right w:val="none" w:sz="0" w:space="0" w:color="auto"/>
      </w:divBdr>
    </w:div>
    <w:div w:id="1535386087">
      <w:bodyDiv w:val="1"/>
      <w:marLeft w:val="0"/>
      <w:marRight w:val="0"/>
      <w:marTop w:val="0"/>
      <w:marBottom w:val="0"/>
      <w:divBdr>
        <w:top w:val="none" w:sz="0" w:space="0" w:color="auto"/>
        <w:left w:val="none" w:sz="0" w:space="0" w:color="auto"/>
        <w:bottom w:val="none" w:sz="0" w:space="0" w:color="auto"/>
        <w:right w:val="none" w:sz="0" w:space="0" w:color="auto"/>
      </w:divBdr>
    </w:div>
    <w:div w:id="1563515313">
      <w:bodyDiv w:val="1"/>
      <w:marLeft w:val="0"/>
      <w:marRight w:val="0"/>
      <w:marTop w:val="0"/>
      <w:marBottom w:val="0"/>
      <w:divBdr>
        <w:top w:val="none" w:sz="0" w:space="0" w:color="auto"/>
        <w:left w:val="none" w:sz="0" w:space="0" w:color="auto"/>
        <w:bottom w:val="none" w:sz="0" w:space="0" w:color="auto"/>
        <w:right w:val="none" w:sz="0" w:space="0" w:color="auto"/>
      </w:divBdr>
    </w:div>
    <w:div w:id="1578199498">
      <w:bodyDiv w:val="1"/>
      <w:marLeft w:val="0"/>
      <w:marRight w:val="0"/>
      <w:marTop w:val="0"/>
      <w:marBottom w:val="0"/>
      <w:divBdr>
        <w:top w:val="none" w:sz="0" w:space="0" w:color="auto"/>
        <w:left w:val="none" w:sz="0" w:space="0" w:color="auto"/>
        <w:bottom w:val="none" w:sz="0" w:space="0" w:color="auto"/>
        <w:right w:val="none" w:sz="0" w:space="0" w:color="auto"/>
      </w:divBdr>
    </w:div>
    <w:div w:id="1981576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1119</Words>
  <Characters>6380</Characters>
  <Application>Microsoft Office Word</Application>
  <DocSecurity>0</DocSecurity>
  <Lines>53</Lines>
  <Paragraphs>14</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Abdul Samad Khan</cp:lastModifiedBy>
  <cp:revision>2</cp:revision>
  <dcterms:created xsi:type="dcterms:W3CDTF">2025-09-11T18:38:00Z</dcterms:created>
  <dcterms:modified xsi:type="dcterms:W3CDTF">2025-09-11T18:38:00Z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