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r>
        <w:rPr>
          <w:b/>
          <w:sz w:val="28"/>
        </w:rPr>
        <w:t>Lakehead Chemical Engineering Design Club (“LUCHEDC”)</w:t>
      </w:r>
    </w:p>
    <w:p w14:paraId="78E5408D" w14:textId="77777777" w:rsidR="00DE2BD3" w:rsidRDefault="00DE2BD3">
      <w:pPr>
        <w:jc w:val="center"/>
      </w:pPr>
    </w:p>
    <w:p w14:paraId="0DEA5EBB" w14:textId="77777777" w:rsidR="00DE2BD3" w:rsidRDefault="007D15E4">
      <w:r>
        <w:rPr>
          <w:b/>
        </w:rPr>
        <w:t>Article I</w:t>
      </w:r>
    </w:p>
    <w:p w14:paraId="7340E8FF" w14:textId="77777777" w:rsidR="00DE2BD3" w:rsidRDefault="00DE2BD3"/>
    <w:p w14:paraId="1C378044" w14:textId="77777777" w:rsidR="00DE2BD3" w:rsidRDefault="007D15E4">
      <w:pPr>
        <w:numPr>
          <w:ilvl w:val="0"/>
          <w:numId w:val="7"/>
        </w:numPr>
        <w:ind w:hanging="360"/>
        <w:contextualSpacing/>
      </w:pPr>
      <w:r>
        <w:t>The name of the Club shall be Lakehead Chemical Engineering Design Club (hereinafter “Club” or “LUCHEDC”).</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 w14:paraId="7093F9B7" w14:textId="77777777" w:rsidR="00DE2BD3" w:rsidRDefault="007D15E4">
      <w:pPr>
        <w:ind w:left="1440"/>
      </w:pPr>
      <w:r>
        <w:t>The LU ChEDC aims to unite chemical engineering students and create opportunities to apply design principles, gain laboratory experience, and practice chemical engineering in a casual, student-led way. Our mission is to supplement Lakehead’s chemical engineering curriculum with hands-on projects and experiments.</w:t>
      </w:r>
    </w:p>
    <w:p w14:paraId="77DFCBF3" w14:textId="77777777" w:rsidR="00DE2BD3" w:rsidRDefault="00DE2BD3">
      <w:pPr>
        <w:ind w:left="1440"/>
      </w:pPr>
    </w:p>
    <w:p w14:paraId="5FA02DD3" w14:textId="77777777" w:rsidR="00DE2BD3" w:rsidRDefault="00DE2BD3"/>
    <w:p w14:paraId="1F0ADDEF" w14:textId="77777777" w:rsidR="00DE2BD3" w:rsidRDefault="007D15E4">
      <w:r>
        <w:rPr>
          <w:b/>
        </w:rPr>
        <w:t>By-Law I — Membership</w:t>
      </w:r>
    </w:p>
    <w:p w14:paraId="7EF0CAF9" w14:textId="77777777" w:rsidR="00DE2BD3" w:rsidRDefault="00DE2BD3"/>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 w14:paraId="5F90878C" w14:textId="3F757D9D" w:rsidR="00DE2BD3" w:rsidRDefault="00ED691F" w:rsidP="00ED691F">
      <w:pPr>
        <w:ind w:left="1440"/>
      </w:pPr>
      <w:r w:rsidRPr="00ED691F">
        <w:t>Membership is open to all Lakehead University students enrolled in a chemical engineering program, whether undergraduate or graduate. Prospective members must subscribe to or be interested in the purpose of this organization.</w:t>
      </w:r>
    </w:p>
    <w:p w14:paraId="46ACF162" w14:textId="77777777" w:rsidR="00DE2BD3" w:rsidRDefault="00DE2BD3">
      <w:pPr>
        <w:ind w:left="1440"/>
      </w:pPr>
    </w:p>
    <w:p w14:paraId="73B5092D" w14:textId="77777777" w:rsidR="00DE2BD3" w:rsidRDefault="007D15E4">
      <w:r>
        <w:rPr>
          <w:b/>
        </w:rPr>
        <w:t>By-Law II — Meetings of the Members</w:t>
      </w:r>
    </w:p>
    <w:p w14:paraId="032DF59E" w14:textId="77777777" w:rsidR="00DE2BD3" w:rsidRDefault="00DE2BD3"/>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56F42434" w:rsidR="00DE2BD3" w:rsidRDefault="007D15E4">
      <w:pPr>
        <w:numPr>
          <w:ilvl w:val="0"/>
          <w:numId w:val="1"/>
        </w:numPr>
        <w:ind w:hanging="360"/>
        <w:contextualSpacing/>
      </w:pPr>
      <w:r>
        <w:t xml:space="preserve">The date, time, and location of the Annual General Meeting shall be set by the </w:t>
      </w:r>
      <w:r w:rsidR="00ED691F">
        <w:t>Coordinator</w:t>
      </w:r>
      <w:r>
        <w:t xml:space="preserve">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lastRenderedPageBreak/>
        <w:t>At an Annual General Meeting, at least ten (10) Club members (or at least five (5) if this Club is based in Orillia) or ten percent (10%) of Club members, whichever is more, must be present in order for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t>If, after a second attempt at calling a General Meeting, the meeting is not able to achieve quorum, the Officers shall appoint their replacements for the next term.</w:t>
      </w:r>
      <w:r>
        <w:br/>
      </w:r>
    </w:p>
    <w:p w14:paraId="7B2C01D1" w14:textId="50265A70" w:rsidR="00DE2BD3" w:rsidRDefault="007D15E4">
      <w:pPr>
        <w:numPr>
          <w:ilvl w:val="0"/>
          <w:numId w:val="1"/>
        </w:numPr>
        <w:ind w:hanging="360"/>
        <w:contextualSpacing/>
      </w:pPr>
      <w:r>
        <w:t xml:space="preserve">The Annual General Meeting shall be chaired by the </w:t>
      </w:r>
      <w:r w:rsidR="00ED691F">
        <w:t>Coordinator</w:t>
      </w:r>
      <w:r>
        <w: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all of the Club members and notify them of the Special General Meeting at least four (4) days in advance of the scheduled meeting date.</w:t>
      </w:r>
      <w:r>
        <w:br/>
      </w:r>
    </w:p>
    <w:p w14:paraId="6EAE64D4" w14:textId="77777777" w:rsidR="00DE2BD3" w:rsidRDefault="00DE2BD3"/>
    <w:p w14:paraId="335F1A1E" w14:textId="77777777" w:rsidR="00DE2BD3" w:rsidRDefault="007D15E4">
      <w:r>
        <w:rPr>
          <w:b/>
        </w:rPr>
        <w:t>By-Law III — Club Officers</w:t>
      </w:r>
      <w:r>
        <w:rPr>
          <w:b/>
        </w:rPr>
        <w:br/>
      </w:r>
    </w:p>
    <w:p w14:paraId="4E0D6B52" w14:textId="77777777" w:rsidR="00ED691F" w:rsidRDefault="007D15E4" w:rsidP="005C4049">
      <w:pPr>
        <w:ind w:left="720"/>
        <w:contextualSpacing/>
      </w:pPr>
      <w:r>
        <w:t>1. Coordinator. The</w:t>
      </w:r>
      <w:r w:rsidR="00ED691F">
        <w:t xml:space="preserve"> Coordinator </w:t>
      </w:r>
      <w:r>
        <w:t xml:space="preserve">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w:t>
      </w:r>
      <w:r w:rsidR="00ED691F">
        <w:t>Coordinator</w:t>
      </w:r>
      <w:r>
        <w:t xml:space="preserve"> cannot make any decisions that are reserved for the Club members (such as amending this Constitution or electing Officers), nor may the </w:t>
      </w:r>
      <w:r w:rsidR="00ED691F">
        <w:t>Coordinator</w:t>
      </w:r>
      <w:r>
        <w:t xml:space="preserve"> make decisions about items that are reserved for other Officers in this Constitution, unless the </w:t>
      </w:r>
      <w:r w:rsidR="00ED691F">
        <w:t>Coordinator</w:t>
      </w:r>
      <w:r>
        <w:t xml:space="preserve"> has made good efforts to get in touch with those Officer(s) and has been unable to.</w:t>
      </w:r>
    </w:p>
    <w:p w14:paraId="58C8859D" w14:textId="77777777" w:rsidR="00ED691F" w:rsidRPr="00ED691F" w:rsidRDefault="00ED691F" w:rsidP="00ED691F">
      <w:pPr>
        <w:numPr>
          <w:ilvl w:val="0"/>
          <w:numId w:val="22"/>
        </w:numPr>
        <w:contextualSpacing/>
      </w:pPr>
      <w:r w:rsidRPr="00ED691F">
        <w:t>organize and preside at all club meetings  </w:t>
      </w:r>
    </w:p>
    <w:p w14:paraId="1FBAC309" w14:textId="77777777" w:rsidR="00ED691F" w:rsidRPr="00ED691F" w:rsidRDefault="00ED691F" w:rsidP="00ED691F">
      <w:pPr>
        <w:numPr>
          <w:ilvl w:val="0"/>
          <w:numId w:val="22"/>
        </w:numPr>
        <w:contextualSpacing/>
      </w:pPr>
      <w:r w:rsidRPr="00ED691F">
        <w:t>provide oversight to the projects/activities of the organization, delegating as needed </w:t>
      </w:r>
    </w:p>
    <w:p w14:paraId="4F50EB3F" w14:textId="77777777" w:rsidR="00ED691F" w:rsidRDefault="00ED691F" w:rsidP="00ED691F">
      <w:pPr>
        <w:numPr>
          <w:ilvl w:val="0"/>
          <w:numId w:val="22"/>
        </w:numPr>
        <w:contextualSpacing/>
      </w:pPr>
      <w:r w:rsidRPr="00ED691F">
        <w:lastRenderedPageBreak/>
        <w:t>maintain regular communication with LUSU, the club advisor, officers, and membership</w:t>
      </w:r>
    </w:p>
    <w:p w14:paraId="5CFAE5BC" w14:textId="31D18E68" w:rsidR="00ED691F" w:rsidRDefault="007D15E4" w:rsidP="00ED691F">
      <w:pPr>
        <w:ind w:left="720"/>
        <w:contextualSpacing/>
      </w:pPr>
      <w:r>
        <w:br/>
      </w:r>
      <w:r>
        <w:br/>
        <w:t xml:space="preserve">2. Treasurer. The Treasurer is the Officer in charge of the Club's finances, and in that capacity, along with the </w:t>
      </w:r>
      <w:r w:rsidR="00ED691F">
        <w:t>Coordinator</w:t>
      </w:r>
      <w:r>
        <w:t>, is allowed to deposit and withdraw funds from the Club's accounts.  The Treasurer shall prepare a report to the Club's members about the state of the Club's finances at for presentation at the Annual General Meeting.</w:t>
      </w:r>
      <w:r w:rsidR="00ED691F">
        <w:t xml:space="preserve"> Other responsibilities are as follows:</w:t>
      </w:r>
    </w:p>
    <w:p w14:paraId="1967C034" w14:textId="77777777" w:rsidR="00ED691F" w:rsidRDefault="00ED691F" w:rsidP="00ED691F">
      <w:pPr>
        <w:ind w:left="720"/>
        <w:contextualSpacing/>
      </w:pPr>
    </w:p>
    <w:p w14:paraId="5A8D51C7" w14:textId="77777777" w:rsidR="00ED691F" w:rsidRPr="00ED691F" w:rsidRDefault="00ED691F" w:rsidP="00ED691F">
      <w:pPr>
        <w:numPr>
          <w:ilvl w:val="0"/>
          <w:numId w:val="18"/>
        </w:numPr>
        <w:contextualSpacing/>
      </w:pPr>
      <w:r w:rsidRPr="00ED691F">
        <w:t>attend and participate in club meetings as scheduled by the Coordinator</w:t>
      </w:r>
    </w:p>
    <w:p w14:paraId="7A873800" w14:textId="77777777" w:rsidR="00ED691F" w:rsidRPr="00ED691F" w:rsidRDefault="00ED691F" w:rsidP="00ED691F">
      <w:pPr>
        <w:numPr>
          <w:ilvl w:val="0"/>
          <w:numId w:val="18"/>
        </w:numPr>
        <w:contextualSpacing/>
      </w:pPr>
      <w:r w:rsidRPr="00ED691F">
        <w:t>assume the duties of the President if the President is unable to meet their club responsibilities </w:t>
      </w:r>
    </w:p>
    <w:p w14:paraId="307C49BE" w14:textId="77777777" w:rsidR="00ED691F" w:rsidRPr="00ED691F" w:rsidRDefault="00ED691F" w:rsidP="00ED691F">
      <w:pPr>
        <w:numPr>
          <w:ilvl w:val="0"/>
          <w:numId w:val="18"/>
        </w:numPr>
        <w:contextualSpacing/>
      </w:pPr>
      <w:r w:rsidRPr="00ED691F">
        <w:t>create the annual club budget and manage said budget throughout the year  </w:t>
      </w:r>
    </w:p>
    <w:p w14:paraId="2B25CDAC" w14:textId="77777777" w:rsidR="00ED691F" w:rsidRPr="00ED691F" w:rsidRDefault="00ED691F" w:rsidP="00ED691F">
      <w:pPr>
        <w:numPr>
          <w:ilvl w:val="0"/>
          <w:numId w:val="18"/>
        </w:numPr>
        <w:contextualSpacing/>
      </w:pPr>
      <w:r w:rsidRPr="00ED691F">
        <w:t xml:space="preserve">keep a record of all club expenditures </w:t>
      </w:r>
    </w:p>
    <w:p w14:paraId="49CCA807" w14:textId="2D2AC601" w:rsidR="00ED691F" w:rsidRDefault="007D15E4" w:rsidP="005C4049">
      <w:pPr>
        <w:ind w:left="720"/>
        <w:contextualSpacing/>
      </w:pPr>
      <w:r>
        <w:br/>
      </w:r>
      <w:r>
        <w:br/>
        <w:t>3.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rsidR="00ED691F">
        <w:t xml:space="preserve"> Other responsibilities are as follows:</w:t>
      </w:r>
    </w:p>
    <w:p w14:paraId="23E596D7" w14:textId="77777777" w:rsidR="00ED691F" w:rsidRDefault="00ED691F" w:rsidP="005C4049">
      <w:pPr>
        <w:ind w:left="720"/>
        <w:contextualSpacing/>
      </w:pPr>
    </w:p>
    <w:p w14:paraId="0EA638B3" w14:textId="77777777" w:rsidR="00ED691F" w:rsidRPr="00ED691F" w:rsidRDefault="00ED691F" w:rsidP="00ED691F">
      <w:pPr>
        <w:numPr>
          <w:ilvl w:val="0"/>
          <w:numId w:val="13"/>
        </w:numPr>
        <w:contextualSpacing/>
      </w:pPr>
      <w:r w:rsidRPr="00ED691F">
        <w:t>attend and participate in club meetings as scheduled by the Coordinator</w:t>
      </w:r>
    </w:p>
    <w:p w14:paraId="19D9EB3E" w14:textId="77777777" w:rsidR="00ED691F" w:rsidRPr="00ED691F" w:rsidRDefault="00ED691F" w:rsidP="00ED691F">
      <w:pPr>
        <w:numPr>
          <w:ilvl w:val="0"/>
          <w:numId w:val="13"/>
        </w:numPr>
        <w:contextualSpacing/>
      </w:pPr>
      <w:r w:rsidRPr="00ED691F">
        <w:t>inform the club membership about projects, meetings, and events</w:t>
      </w:r>
    </w:p>
    <w:p w14:paraId="5822768C" w14:textId="77777777" w:rsidR="00ED691F" w:rsidRPr="00ED691F" w:rsidRDefault="00ED691F" w:rsidP="00ED691F">
      <w:pPr>
        <w:numPr>
          <w:ilvl w:val="0"/>
          <w:numId w:val="13"/>
        </w:numPr>
        <w:contextualSpacing/>
      </w:pPr>
      <w:r w:rsidRPr="00ED691F">
        <w:t>record meeting minutes</w:t>
      </w:r>
    </w:p>
    <w:p w14:paraId="73E4C6E2" w14:textId="01540E1F" w:rsidR="00ED691F" w:rsidRDefault="00ED691F" w:rsidP="00ED691F">
      <w:pPr>
        <w:numPr>
          <w:ilvl w:val="0"/>
          <w:numId w:val="13"/>
        </w:numPr>
        <w:contextualSpacing/>
      </w:pPr>
      <w:r w:rsidRPr="00ED691F">
        <w:t>handle any external correspondence through the club’s social media</w:t>
      </w:r>
    </w:p>
    <w:p w14:paraId="00A2B270" w14:textId="6B2FCC2A" w:rsidR="00DE2BD3" w:rsidRDefault="007D15E4" w:rsidP="00ED691F">
      <w:pPr>
        <w:ind w:left="720" w:firstLine="720"/>
        <w:contextualSpacing/>
      </w:pPr>
      <w:r>
        <w:br/>
      </w:r>
      <w:r w:rsidR="00ED691F">
        <w:t>4</w:t>
      </w:r>
      <w:r>
        <w:t>. All Club Officers must be currently registered students at Lakehead University.</w:t>
      </w:r>
      <w:r>
        <w:br/>
      </w:r>
      <w:r>
        <w:br/>
      </w:r>
      <w:r w:rsidR="00ED691F">
        <w:t>5</w:t>
      </w:r>
      <w:r>
        <w:t>.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rsidR="00ED691F">
        <w:t>6</w:t>
      </w:r>
      <w:r>
        <w:t>.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
    <w:p w14:paraId="1502EDAD" w14:textId="77777777" w:rsidR="005C4049" w:rsidRPr="005C4049" w:rsidRDefault="005C4049" w:rsidP="005C4049">
      <w:pPr>
        <w:ind w:left="720"/>
        <w:contextualSpacing/>
        <w:rPr>
          <w:b/>
        </w:rPr>
      </w:pPr>
    </w:p>
    <w:p w14:paraId="7CA42A81" w14:textId="77777777" w:rsidR="00DE2BD3" w:rsidRDefault="00DE2BD3"/>
    <w:p w14:paraId="40FFA36E" w14:textId="77777777" w:rsidR="00DE2BD3" w:rsidRDefault="007D15E4">
      <w:r>
        <w:rPr>
          <w:b/>
        </w:rPr>
        <w:t>By-Law IV — Amendments</w:t>
      </w:r>
    </w:p>
    <w:p w14:paraId="2A2D8F0D" w14:textId="77777777" w:rsidR="00DE2BD3" w:rsidRDefault="00DE2BD3"/>
    <w:p w14:paraId="30D5A244" w14:textId="77777777" w:rsidR="00DE2BD3" w:rsidRDefault="007D15E4">
      <w:pPr>
        <w:numPr>
          <w:ilvl w:val="0"/>
          <w:numId w:val="4"/>
        </w:numPr>
        <w:ind w:hanging="360"/>
        <w:contextualSpacing/>
      </w:pPr>
      <w:r>
        <w:lastRenderedPageBreak/>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 w14:paraId="6223FA21" w14:textId="77777777" w:rsidR="00DE2BD3" w:rsidRDefault="00DE2BD3"/>
    <w:p w14:paraId="193FB1FC" w14:textId="77777777" w:rsidR="00DE2BD3" w:rsidRDefault="007D15E4">
      <w:r>
        <w:rPr>
          <w:b/>
        </w:rPr>
        <w:t>By-Law V — Club Election Procedures</w:t>
      </w:r>
    </w:p>
    <w:p w14:paraId="3B9BDCE6" w14:textId="77777777" w:rsidR="00DE2BD3" w:rsidRDefault="00DE2BD3"/>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A5ECB1" w:rsidR="00DE2BD3" w:rsidRDefault="007D15E4">
      <w:pPr>
        <w:numPr>
          <w:ilvl w:val="0"/>
          <w:numId w:val="2"/>
        </w:numPr>
        <w:ind w:hanging="360"/>
        <w:contextualSpacing/>
      </w:pPr>
      <w:r>
        <w:t xml:space="preserve">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w:t>
      </w:r>
      <w:r w:rsidR="00ED691F">
        <w:t>Secretary</w:t>
      </w:r>
      <w:r>
        <w:t xml:space="preserve"> and another Club member who will verify the vote’s fairness.</w:t>
      </w:r>
    </w:p>
    <w:p w14:paraId="5146C309" w14:textId="77777777" w:rsidR="00DE2BD3" w:rsidRDefault="00DE2BD3"/>
    <w:p w14:paraId="22B5101B" w14:textId="77777777" w:rsidR="007D15E4" w:rsidRDefault="007D15E4"/>
    <w:p w14:paraId="17379B80" w14:textId="77777777" w:rsidR="00DE2BD3" w:rsidRDefault="007D15E4">
      <w:r>
        <w:rPr>
          <w:b/>
        </w:rPr>
        <w:t>Operational Policy I — Statement of Accountability</w:t>
      </w:r>
    </w:p>
    <w:p w14:paraId="4B55401C" w14:textId="77777777" w:rsidR="00DE2BD3" w:rsidRDefault="00DE2BD3"/>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All Club Officers shall be responsible for all of their collective acts and deeds as well as the conduct of the Club members.</w:t>
      </w:r>
      <w:r>
        <w:br/>
      </w:r>
    </w:p>
    <w:p w14:paraId="0D5FC972" w14:textId="77777777" w:rsidR="00DE2BD3" w:rsidRDefault="007D15E4">
      <w:pPr>
        <w:numPr>
          <w:ilvl w:val="0"/>
          <w:numId w:val="8"/>
        </w:numPr>
        <w:ind w:hanging="360"/>
        <w:contextualSpacing/>
      </w:pPr>
      <w:r>
        <w:t>All Club Officers shall honour all agreements to which they or their predecessors agreed to, and shall endeavour to fulfill every obligation owed under those agreements.</w:t>
      </w:r>
    </w:p>
    <w:p w14:paraId="2EBFD156" w14:textId="77777777" w:rsidR="00DE2BD3" w:rsidRDefault="00DE2BD3"/>
    <w:p w14:paraId="0FCEAF8E" w14:textId="77777777" w:rsidR="00DE2BD3" w:rsidRDefault="00DE2BD3"/>
    <w:p w14:paraId="07318FDD" w14:textId="77777777" w:rsidR="00DE2BD3" w:rsidRDefault="007D15E4">
      <w:r>
        <w:rPr>
          <w:b/>
        </w:rPr>
        <w:t>Operational Policy II — Membership Dues</w:t>
      </w:r>
    </w:p>
    <w:p w14:paraId="1368CA62" w14:textId="77777777" w:rsidR="00DE2BD3" w:rsidRDefault="00DE2BD3"/>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 w14:paraId="5905EA9D" w14:textId="77777777" w:rsidR="00DE2BD3" w:rsidRDefault="007D15E4">
      <w:pPr>
        <w:ind w:left="1440"/>
      </w:pPr>
      <w:r>
        <w:t>There shall be no dues charged to any member.</w:t>
      </w:r>
    </w:p>
    <w:p w14:paraId="53067F92" w14:textId="77777777" w:rsidR="00DE2BD3" w:rsidRDefault="00DE2BD3"/>
    <w:p w14:paraId="3B58EB84" w14:textId="77777777" w:rsidR="00DE2BD3" w:rsidRDefault="00DE2BD3"/>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15824453"/>
    <w:multiLevelType w:val="multilevel"/>
    <w:tmpl w:val="E274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AC6873"/>
    <w:multiLevelType w:val="multilevel"/>
    <w:tmpl w:val="BFDAC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D714F4"/>
    <w:multiLevelType w:val="hybridMultilevel"/>
    <w:tmpl w:val="EE1C51C4"/>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5"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30A42E1A"/>
    <w:multiLevelType w:val="hybridMultilevel"/>
    <w:tmpl w:val="CCB6E828"/>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7"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591B30F4"/>
    <w:multiLevelType w:val="multilevel"/>
    <w:tmpl w:val="7EF05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6FD92F89"/>
    <w:multiLevelType w:val="hybridMultilevel"/>
    <w:tmpl w:val="9DC2A48E"/>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2"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13"/>
  </w:num>
  <w:num w:numId="2" w16cid:durableId="1963535669">
    <w:abstractNumId w:val="1"/>
  </w:num>
  <w:num w:numId="3" w16cid:durableId="760839189">
    <w:abstractNumId w:val="5"/>
  </w:num>
  <w:num w:numId="4" w16cid:durableId="612909007">
    <w:abstractNumId w:val="0"/>
  </w:num>
  <w:num w:numId="5" w16cid:durableId="1575582961">
    <w:abstractNumId w:val="10"/>
  </w:num>
  <w:num w:numId="6" w16cid:durableId="440730219">
    <w:abstractNumId w:val="9"/>
  </w:num>
  <w:num w:numId="7" w16cid:durableId="1803963417">
    <w:abstractNumId w:val="7"/>
  </w:num>
  <w:num w:numId="8" w16cid:durableId="705788801">
    <w:abstractNumId w:val="12"/>
  </w:num>
  <w:num w:numId="9" w16cid:durableId="1446121979">
    <w:abstractNumId w:val="8"/>
    <w:lvlOverride w:ilvl="0">
      <w:lvl w:ilvl="0">
        <w:numFmt w:val="lowerRoman"/>
        <w:lvlText w:val="%1."/>
        <w:lvlJc w:val="right"/>
      </w:lvl>
    </w:lvlOverride>
  </w:num>
  <w:num w:numId="10" w16cid:durableId="809396923">
    <w:abstractNumId w:val="8"/>
    <w:lvlOverride w:ilvl="0">
      <w:lvl w:ilvl="0">
        <w:numFmt w:val="lowerRoman"/>
        <w:lvlText w:val="%1."/>
        <w:lvlJc w:val="right"/>
      </w:lvl>
    </w:lvlOverride>
  </w:num>
  <w:num w:numId="11" w16cid:durableId="545946200">
    <w:abstractNumId w:val="8"/>
    <w:lvlOverride w:ilvl="0">
      <w:lvl w:ilvl="0">
        <w:numFmt w:val="lowerRoman"/>
        <w:lvlText w:val="%1."/>
        <w:lvlJc w:val="right"/>
      </w:lvl>
    </w:lvlOverride>
  </w:num>
  <w:num w:numId="12" w16cid:durableId="205870933">
    <w:abstractNumId w:val="8"/>
    <w:lvlOverride w:ilvl="0">
      <w:lvl w:ilvl="0">
        <w:numFmt w:val="lowerRoman"/>
        <w:lvlText w:val="%1."/>
        <w:lvlJc w:val="right"/>
      </w:lvl>
    </w:lvlOverride>
  </w:num>
  <w:num w:numId="13" w16cid:durableId="1604462375">
    <w:abstractNumId w:val="6"/>
  </w:num>
  <w:num w:numId="14" w16cid:durableId="1471820528">
    <w:abstractNumId w:val="3"/>
    <w:lvlOverride w:ilvl="0">
      <w:lvl w:ilvl="0">
        <w:numFmt w:val="lowerRoman"/>
        <w:lvlText w:val="%1."/>
        <w:lvlJc w:val="right"/>
      </w:lvl>
    </w:lvlOverride>
  </w:num>
  <w:num w:numId="15" w16cid:durableId="97912726">
    <w:abstractNumId w:val="3"/>
    <w:lvlOverride w:ilvl="0">
      <w:lvl w:ilvl="0">
        <w:numFmt w:val="lowerRoman"/>
        <w:lvlText w:val="%1."/>
        <w:lvlJc w:val="right"/>
      </w:lvl>
    </w:lvlOverride>
  </w:num>
  <w:num w:numId="16" w16cid:durableId="904221213">
    <w:abstractNumId w:val="3"/>
    <w:lvlOverride w:ilvl="0">
      <w:lvl w:ilvl="0">
        <w:numFmt w:val="lowerRoman"/>
        <w:lvlText w:val="%1."/>
        <w:lvlJc w:val="right"/>
      </w:lvl>
    </w:lvlOverride>
  </w:num>
  <w:num w:numId="17" w16cid:durableId="195971438">
    <w:abstractNumId w:val="3"/>
    <w:lvlOverride w:ilvl="0">
      <w:lvl w:ilvl="0">
        <w:numFmt w:val="lowerRoman"/>
        <w:lvlText w:val="%1."/>
        <w:lvlJc w:val="right"/>
      </w:lvl>
    </w:lvlOverride>
  </w:num>
  <w:num w:numId="18" w16cid:durableId="1897928404">
    <w:abstractNumId w:val="11"/>
  </w:num>
  <w:num w:numId="19" w16cid:durableId="749619662">
    <w:abstractNumId w:val="2"/>
    <w:lvlOverride w:ilvl="0">
      <w:lvl w:ilvl="0">
        <w:numFmt w:val="lowerRoman"/>
        <w:lvlText w:val="%1."/>
        <w:lvlJc w:val="right"/>
      </w:lvl>
    </w:lvlOverride>
  </w:num>
  <w:num w:numId="20" w16cid:durableId="858733819">
    <w:abstractNumId w:val="2"/>
    <w:lvlOverride w:ilvl="0">
      <w:lvl w:ilvl="0">
        <w:numFmt w:val="lowerRoman"/>
        <w:lvlText w:val="%1."/>
        <w:lvlJc w:val="right"/>
      </w:lvl>
    </w:lvlOverride>
  </w:num>
  <w:num w:numId="21" w16cid:durableId="1175652742">
    <w:abstractNumId w:val="2"/>
    <w:lvlOverride w:ilvl="0">
      <w:lvl w:ilvl="0">
        <w:numFmt w:val="lowerRoman"/>
        <w:lvlText w:val="%1."/>
        <w:lvlJc w:val="right"/>
      </w:lvl>
    </w:lvlOverride>
  </w:num>
  <w:num w:numId="22" w16cid:durableId="944382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2C25B6"/>
    <w:rsid w:val="005C4049"/>
    <w:rsid w:val="007204C9"/>
    <w:rsid w:val="007D15E4"/>
    <w:rsid w:val="008377BF"/>
    <w:rsid w:val="00DE2BD3"/>
    <w:rsid w:val="00ED69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ED69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291717">
      <w:bodyDiv w:val="1"/>
      <w:marLeft w:val="0"/>
      <w:marRight w:val="0"/>
      <w:marTop w:val="0"/>
      <w:marBottom w:val="0"/>
      <w:divBdr>
        <w:top w:val="none" w:sz="0" w:space="0" w:color="auto"/>
        <w:left w:val="none" w:sz="0" w:space="0" w:color="auto"/>
        <w:bottom w:val="none" w:sz="0" w:space="0" w:color="auto"/>
        <w:right w:val="none" w:sz="0" w:space="0" w:color="auto"/>
      </w:divBdr>
    </w:div>
    <w:div w:id="712459465">
      <w:bodyDiv w:val="1"/>
      <w:marLeft w:val="0"/>
      <w:marRight w:val="0"/>
      <w:marTop w:val="0"/>
      <w:marBottom w:val="0"/>
      <w:divBdr>
        <w:top w:val="none" w:sz="0" w:space="0" w:color="auto"/>
        <w:left w:val="none" w:sz="0" w:space="0" w:color="auto"/>
        <w:bottom w:val="none" w:sz="0" w:space="0" w:color="auto"/>
        <w:right w:val="none" w:sz="0" w:space="0" w:color="auto"/>
      </w:divBdr>
    </w:div>
    <w:div w:id="858735021">
      <w:bodyDiv w:val="1"/>
      <w:marLeft w:val="0"/>
      <w:marRight w:val="0"/>
      <w:marTop w:val="0"/>
      <w:marBottom w:val="0"/>
      <w:divBdr>
        <w:top w:val="none" w:sz="0" w:space="0" w:color="auto"/>
        <w:left w:val="none" w:sz="0" w:space="0" w:color="auto"/>
        <w:bottom w:val="none" w:sz="0" w:space="0" w:color="auto"/>
        <w:right w:val="none" w:sz="0" w:space="0" w:color="auto"/>
      </w:divBdr>
    </w:div>
    <w:div w:id="1122578575">
      <w:bodyDiv w:val="1"/>
      <w:marLeft w:val="0"/>
      <w:marRight w:val="0"/>
      <w:marTop w:val="0"/>
      <w:marBottom w:val="0"/>
      <w:divBdr>
        <w:top w:val="none" w:sz="0" w:space="0" w:color="auto"/>
        <w:left w:val="none" w:sz="0" w:space="0" w:color="auto"/>
        <w:bottom w:val="none" w:sz="0" w:space="0" w:color="auto"/>
        <w:right w:val="none" w:sz="0" w:space="0" w:color="auto"/>
      </w:divBdr>
    </w:div>
    <w:div w:id="1389837367">
      <w:bodyDiv w:val="1"/>
      <w:marLeft w:val="0"/>
      <w:marRight w:val="0"/>
      <w:marTop w:val="0"/>
      <w:marBottom w:val="0"/>
      <w:divBdr>
        <w:top w:val="none" w:sz="0" w:space="0" w:color="auto"/>
        <w:left w:val="none" w:sz="0" w:space="0" w:color="auto"/>
        <w:bottom w:val="none" w:sz="0" w:space="0" w:color="auto"/>
        <w:right w:val="none" w:sz="0" w:space="0" w:color="auto"/>
      </w:divBdr>
    </w:div>
    <w:div w:id="1803765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1218</Words>
  <Characters>6949</Characters>
  <Application>Microsoft Office Word</Application>
  <DocSecurity>0</DocSecurity>
  <Lines>57</Lines>
  <Paragraphs>16</Paragraphs>
  <ScaleCrop>false</ScaleCrop>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Amanda Pacholczak</cp:lastModifiedBy>
  <cp:revision>3</cp:revision>
  <dcterms:created xsi:type="dcterms:W3CDTF">2023-07-15T17:12:00Z</dcterms:created>
  <dcterms:modified xsi:type="dcterms:W3CDTF">2024-08-23T01:28:00Z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